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89B2E" w14:textId="4C4A4D2B" w:rsidR="00BE16D6" w:rsidRPr="00CD26B8" w:rsidRDefault="00BE16D6" w:rsidP="0032389F">
      <w:pPr>
        <w:autoSpaceDE w:val="0"/>
        <w:autoSpaceDN w:val="0"/>
        <w:adjustRightInd w:val="0"/>
        <w:spacing w:after="0" w:line="240" w:lineRule="auto"/>
        <w:jc w:val="both"/>
        <w:rPr>
          <w:rFonts w:ascii="Times New Roman" w:hAnsi="Times New Roman" w:cs="Times New Roman"/>
          <w:b/>
          <w:bCs/>
          <w:sz w:val="24"/>
          <w:szCs w:val="24"/>
          <w:u w:val="single"/>
        </w:rPr>
      </w:pPr>
      <w:r w:rsidRPr="00CD26B8">
        <w:rPr>
          <w:rFonts w:ascii="Times New Roman" w:hAnsi="Times New Roman" w:cs="Times New Roman"/>
          <w:b/>
          <w:bCs/>
          <w:sz w:val="24"/>
          <w:szCs w:val="24"/>
          <w:u w:val="single"/>
        </w:rPr>
        <w:t>WRITE UP on State specific Programme Innovations and Interventions 202</w:t>
      </w:r>
      <w:r w:rsidR="000F7BDE">
        <w:rPr>
          <w:rFonts w:ascii="Times New Roman" w:hAnsi="Times New Roman" w:cs="Times New Roman"/>
          <w:b/>
          <w:bCs/>
          <w:sz w:val="24"/>
          <w:szCs w:val="24"/>
          <w:u w:val="single"/>
        </w:rPr>
        <w:t>6</w:t>
      </w:r>
      <w:r w:rsidRPr="00CD26B8">
        <w:rPr>
          <w:rFonts w:ascii="Times New Roman" w:hAnsi="Times New Roman" w:cs="Times New Roman"/>
          <w:b/>
          <w:bCs/>
          <w:sz w:val="24"/>
          <w:szCs w:val="24"/>
          <w:u w:val="single"/>
        </w:rPr>
        <w:t>-2</w:t>
      </w:r>
      <w:r w:rsidR="000F7BDE">
        <w:rPr>
          <w:rFonts w:ascii="Times New Roman" w:hAnsi="Times New Roman" w:cs="Times New Roman"/>
          <w:b/>
          <w:bCs/>
          <w:sz w:val="24"/>
          <w:szCs w:val="24"/>
          <w:u w:val="single"/>
        </w:rPr>
        <w:t>7</w:t>
      </w:r>
      <w:r w:rsidRPr="00CD26B8">
        <w:rPr>
          <w:rFonts w:ascii="Times New Roman" w:hAnsi="Times New Roman" w:cs="Times New Roman"/>
          <w:b/>
          <w:bCs/>
          <w:sz w:val="24"/>
          <w:szCs w:val="24"/>
          <w:u w:val="single"/>
        </w:rPr>
        <w:t xml:space="preserve"> (HSS.1</w:t>
      </w:r>
      <w:r w:rsidR="00BC794C">
        <w:rPr>
          <w:rFonts w:ascii="Times New Roman" w:hAnsi="Times New Roman" w:cs="Times New Roman"/>
          <w:b/>
          <w:bCs/>
          <w:sz w:val="24"/>
          <w:szCs w:val="24"/>
          <w:u w:val="single"/>
        </w:rPr>
        <w:t>9</w:t>
      </w:r>
      <w:r w:rsidRPr="00CD26B8">
        <w:rPr>
          <w:rFonts w:ascii="Times New Roman" w:hAnsi="Times New Roman" w:cs="Times New Roman"/>
          <w:b/>
          <w:bCs/>
          <w:sz w:val="24"/>
          <w:szCs w:val="24"/>
          <w:u w:val="single"/>
        </w:rPr>
        <w:t xml:space="preserve">, Sl. No </w:t>
      </w:r>
      <w:r w:rsidR="00BC794C">
        <w:rPr>
          <w:rFonts w:ascii="Times New Roman" w:hAnsi="Times New Roman" w:cs="Times New Roman"/>
          <w:b/>
          <w:bCs/>
          <w:sz w:val="24"/>
          <w:szCs w:val="24"/>
          <w:u w:val="single"/>
        </w:rPr>
        <w:t>204</w:t>
      </w:r>
      <w:r w:rsidRPr="00CD26B8">
        <w:rPr>
          <w:rFonts w:ascii="Times New Roman" w:hAnsi="Times New Roman" w:cs="Times New Roman"/>
          <w:b/>
          <w:bCs/>
          <w:sz w:val="24"/>
          <w:szCs w:val="24"/>
          <w:u w:val="single"/>
        </w:rPr>
        <w:t>)</w:t>
      </w:r>
    </w:p>
    <w:p w14:paraId="7AC87745" w14:textId="77777777" w:rsidR="00CD26B8" w:rsidRPr="00CD26B8" w:rsidRDefault="00CD26B8" w:rsidP="0032389F">
      <w:pPr>
        <w:autoSpaceDE w:val="0"/>
        <w:autoSpaceDN w:val="0"/>
        <w:adjustRightInd w:val="0"/>
        <w:spacing w:after="0" w:line="240" w:lineRule="auto"/>
        <w:jc w:val="both"/>
        <w:rPr>
          <w:rFonts w:ascii="Times New Roman" w:hAnsi="Times New Roman" w:cs="Times New Roman"/>
          <w:b/>
          <w:bCs/>
          <w:sz w:val="24"/>
          <w:szCs w:val="24"/>
          <w:u w:val="single"/>
        </w:rPr>
      </w:pPr>
    </w:p>
    <w:p w14:paraId="7EA5E35D" w14:textId="54CCB4DD" w:rsidR="00BE16D6" w:rsidRDefault="00BE16D6" w:rsidP="0032389F">
      <w:pPr>
        <w:spacing w:after="0" w:line="240" w:lineRule="auto"/>
        <w:ind w:firstLine="720"/>
        <w:jc w:val="both"/>
        <w:rPr>
          <w:rFonts w:ascii="Times New Roman" w:eastAsia="Calibri" w:hAnsi="Times New Roman" w:cs="Times New Roman"/>
          <w:sz w:val="24"/>
          <w:szCs w:val="24"/>
        </w:rPr>
      </w:pPr>
      <w:r w:rsidRPr="00CD26B8">
        <w:rPr>
          <w:rFonts w:ascii="Times New Roman" w:hAnsi="Times New Roman" w:cs="Times New Roman"/>
          <w:sz w:val="24"/>
          <w:szCs w:val="24"/>
        </w:rPr>
        <w:t xml:space="preserve">The BCC/IEC Section is </w:t>
      </w:r>
      <w:r w:rsidR="00171A33">
        <w:rPr>
          <w:rFonts w:ascii="Times New Roman" w:hAnsi="Times New Roman" w:cs="Times New Roman"/>
          <w:sz w:val="24"/>
          <w:szCs w:val="24"/>
        </w:rPr>
        <w:t>a</w:t>
      </w:r>
      <w:r w:rsidRPr="00CD26B8">
        <w:rPr>
          <w:rFonts w:ascii="Times New Roman" w:hAnsi="Times New Roman" w:cs="Times New Roman"/>
          <w:sz w:val="24"/>
          <w:szCs w:val="24"/>
        </w:rPr>
        <w:t xml:space="preserve"> </w:t>
      </w:r>
      <w:r w:rsidR="00171A33">
        <w:rPr>
          <w:rFonts w:ascii="Times New Roman" w:hAnsi="Times New Roman" w:cs="Times New Roman"/>
          <w:sz w:val="24"/>
          <w:szCs w:val="24"/>
        </w:rPr>
        <w:t>c</w:t>
      </w:r>
      <w:r w:rsidRPr="00CD26B8">
        <w:rPr>
          <w:rFonts w:ascii="Times New Roman" w:hAnsi="Times New Roman" w:cs="Times New Roman"/>
          <w:sz w:val="24"/>
          <w:szCs w:val="24"/>
        </w:rPr>
        <w:t>omponent</w:t>
      </w:r>
      <w:r w:rsidR="00171A33">
        <w:rPr>
          <w:rFonts w:ascii="Times New Roman" w:hAnsi="Times New Roman" w:cs="Times New Roman"/>
          <w:sz w:val="24"/>
          <w:szCs w:val="24"/>
        </w:rPr>
        <w:t xml:space="preserve"> </w:t>
      </w:r>
      <w:r w:rsidRPr="00CD26B8">
        <w:rPr>
          <w:rFonts w:ascii="Times New Roman" w:hAnsi="Times New Roman" w:cs="Times New Roman"/>
          <w:sz w:val="24"/>
          <w:szCs w:val="24"/>
        </w:rPr>
        <w:t xml:space="preserve">of </w:t>
      </w:r>
      <w:r w:rsidR="00171A33">
        <w:rPr>
          <w:rFonts w:ascii="Times New Roman" w:hAnsi="Times New Roman" w:cs="Times New Roman"/>
          <w:sz w:val="24"/>
          <w:szCs w:val="24"/>
        </w:rPr>
        <w:t xml:space="preserve">the </w:t>
      </w:r>
      <w:r w:rsidRPr="00CD26B8">
        <w:rPr>
          <w:rFonts w:ascii="Times New Roman" w:hAnsi="Times New Roman" w:cs="Times New Roman"/>
          <w:sz w:val="24"/>
          <w:szCs w:val="24"/>
        </w:rPr>
        <w:t xml:space="preserve">State Programme Management Unit (SPMU).  </w:t>
      </w:r>
      <w:r w:rsidR="005E4B6C" w:rsidRPr="005E4B6C">
        <w:rPr>
          <w:rFonts w:ascii="Times New Roman" w:hAnsi="Times New Roman" w:cs="Times New Roman"/>
          <w:sz w:val="24"/>
          <w:szCs w:val="24"/>
        </w:rPr>
        <w:t>Through a combination of mass media, mid-media, and interpersonal communication approaches, the BCC/IEC Section aims to inform and educate individuals, families, and communities about key health issues, available services, and healthy behaviors. The focus is on ensuring that messages are culturally appropriate, accessible, and aligned with local needs and priorities, using evidence-based planning and community feedback to guide efforts</w:t>
      </w:r>
      <w:r w:rsidR="005E4B6C">
        <w:rPr>
          <w:rFonts w:ascii="Times New Roman" w:hAnsi="Times New Roman" w:cs="Times New Roman"/>
          <w:sz w:val="24"/>
          <w:szCs w:val="24"/>
        </w:rPr>
        <w:t xml:space="preserve"> </w:t>
      </w:r>
      <w:r w:rsidR="005E4B6C">
        <w:rPr>
          <w:rFonts w:ascii="Times New Roman" w:eastAsia="Calibri" w:hAnsi="Times New Roman" w:cs="Times New Roman"/>
          <w:sz w:val="24"/>
          <w:szCs w:val="24"/>
        </w:rPr>
        <w:t>to</w:t>
      </w:r>
      <w:r w:rsidRPr="00CD26B8">
        <w:rPr>
          <w:rFonts w:ascii="Times New Roman" w:eastAsia="Calibri" w:hAnsi="Times New Roman" w:cs="Times New Roman"/>
          <w:sz w:val="24"/>
          <w:szCs w:val="24"/>
        </w:rPr>
        <w:t xml:space="preserve"> provide awareness to the public regarding the various schemes and entitlements provided by </w:t>
      </w:r>
      <w:r w:rsidR="005E4B6C">
        <w:rPr>
          <w:rFonts w:ascii="Times New Roman" w:eastAsia="Calibri" w:hAnsi="Times New Roman" w:cs="Times New Roman"/>
          <w:sz w:val="24"/>
          <w:szCs w:val="24"/>
        </w:rPr>
        <w:t>National Health Mission</w:t>
      </w:r>
      <w:r w:rsidRPr="00CD26B8">
        <w:rPr>
          <w:rFonts w:ascii="Times New Roman" w:eastAsia="Calibri" w:hAnsi="Times New Roman" w:cs="Times New Roman"/>
          <w:sz w:val="24"/>
          <w:szCs w:val="24"/>
        </w:rPr>
        <w:t xml:space="preserve">. </w:t>
      </w:r>
    </w:p>
    <w:p w14:paraId="61AA7AC7" w14:textId="77777777" w:rsidR="00803E9E" w:rsidRPr="00CD26B8" w:rsidRDefault="00803E9E" w:rsidP="0032389F">
      <w:pPr>
        <w:spacing w:after="0" w:line="240" w:lineRule="auto"/>
        <w:ind w:firstLine="720"/>
        <w:jc w:val="both"/>
        <w:rPr>
          <w:rFonts w:ascii="Times New Roman" w:eastAsia="Calibri" w:hAnsi="Times New Roman" w:cs="Times New Roman"/>
          <w:sz w:val="24"/>
          <w:szCs w:val="24"/>
        </w:rPr>
      </w:pPr>
    </w:p>
    <w:p w14:paraId="3D1054B5" w14:textId="6C7BF2D2" w:rsidR="00BE16D6" w:rsidRPr="00CD26B8" w:rsidRDefault="005E4B6C" w:rsidP="0032389F">
      <w:pPr>
        <w:autoSpaceDE w:val="0"/>
        <w:autoSpaceDN w:val="0"/>
        <w:adjustRightInd w:val="0"/>
        <w:spacing w:after="0" w:line="240" w:lineRule="auto"/>
        <w:ind w:firstLine="720"/>
        <w:jc w:val="both"/>
        <w:rPr>
          <w:rFonts w:ascii="Times New Roman" w:eastAsia="Calibri" w:hAnsi="Times New Roman" w:cs="Times New Roman"/>
          <w:sz w:val="24"/>
          <w:szCs w:val="24"/>
        </w:rPr>
      </w:pPr>
      <w:r w:rsidRPr="005E4B6C">
        <w:rPr>
          <w:rFonts w:ascii="Times New Roman" w:eastAsia="Calibri" w:hAnsi="Times New Roman" w:cs="Times New Roman"/>
          <w:sz w:val="24"/>
          <w:szCs w:val="24"/>
        </w:rPr>
        <w:t>The section also plays a key role in building the communication capacity of frontline health workers, coordinating statewide campaigns, and facilitating community engagement</w:t>
      </w:r>
      <w:r>
        <w:rPr>
          <w:rFonts w:ascii="Times New Roman" w:eastAsia="Calibri" w:hAnsi="Times New Roman" w:cs="Times New Roman"/>
          <w:sz w:val="24"/>
          <w:szCs w:val="24"/>
        </w:rPr>
        <w:t xml:space="preserve">. </w:t>
      </w:r>
      <w:r w:rsidR="00BE16D6" w:rsidRPr="00CD26B8">
        <w:rPr>
          <w:rFonts w:ascii="Times New Roman" w:eastAsia="Calibri" w:hAnsi="Times New Roman" w:cs="Times New Roman"/>
          <w:sz w:val="24"/>
          <w:szCs w:val="24"/>
        </w:rPr>
        <w:t>Activities are developed based upon needs assessments, sound educational principles, and periodic evaluation using a clear set of goals and objectives</w:t>
      </w:r>
      <w:r w:rsidR="00171A33">
        <w:rPr>
          <w:rFonts w:ascii="Times New Roman" w:eastAsia="Calibri" w:hAnsi="Times New Roman" w:cs="Times New Roman"/>
          <w:sz w:val="24"/>
          <w:szCs w:val="24"/>
        </w:rPr>
        <w:t xml:space="preserve">. The proposed </w:t>
      </w:r>
      <w:r w:rsidR="00AB4FD6">
        <w:rPr>
          <w:rFonts w:ascii="Times New Roman" w:eastAsia="Calibri" w:hAnsi="Times New Roman" w:cs="Times New Roman"/>
          <w:sz w:val="24"/>
          <w:szCs w:val="24"/>
        </w:rPr>
        <w:t>activities include</w:t>
      </w:r>
      <w:r w:rsidR="00171A33">
        <w:rPr>
          <w:rFonts w:ascii="Times New Roman" w:eastAsia="Calibri" w:hAnsi="Times New Roman" w:cs="Times New Roman"/>
          <w:sz w:val="24"/>
          <w:szCs w:val="24"/>
        </w:rPr>
        <w:t xml:space="preserve"> the following:</w:t>
      </w:r>
    </w:p>
    <w:p w14:paraId="77947DBC" w14:textId="77777777" w:rsidR="00CD26B8" w:rsidRPr="00CD26B8" w:rsidRDefault="00CD26B8" w:rsidP="0032389F">
      <w:pPr>
        <w:autoSpaceDE w:val="0"/>
        <w:autoSpaceDN w:val="0"/>
        <w:adjustRightInd w:val="0"/>
        <w:spacing w:after="0" w:line="240" w:lineRule="auto"/>
        <w:ind w:firstLine="720"/>
        <w:jc w:val="both"/>
        <w:rPr>
          <w:rFonts w:ascii="Times New Roman" w:eastAsia="Calibri" w:hAnsi="Times New Roman" w:cs="Times New Roman"/>
          <w:sz w:val="24"/>
          <w:szCs w:val="24"/>
        </w:rPr>
      </w:pPr>
    </w:p>
    <w:p w14:paraId="1B7E3B49" w14:textId="6A14E737" w:rsidR="00111ECF" w:rsidRPr="00171A33" w:rsidRDefault="00803E9E" w:rsidP="0032389F">
      <w:pPr>
        <w:pStyle w:val="ListParagraph"/>
        <w:numPr>
          <w:ilvl w:val="0"/>
          <w:numId w:val="2"/>
        </w:numPr>
        <w:autoSpaceDE w:val="0"/>
        <w:autoSpaceDN w:val="0"/>
        <w:adjustRightInd w:val="0"/>
        <w:spacing w:after="0" w:line="240" w:lineRule="auto"/>
        <w:jc w:val="both"/>
        <w:rPr>
          <w:rFonts w:ascii="Times New Roman" w:hAnsi="Times New Roman" w:cs="Times New Roman"/>
          <w:b/>
          <w:sz w:val="24"/>
          <w:szCs w:val="24"/>
          <w:u w:val="single"/>
        </w:rPr>
      </w:pPr>
      <w:r w:rsidRPr="00171A33">
        <w:rPr>
          <w:rFonts w:ascii="Times New Roman" w:hAnsi="Times New Roman" w:cs="Times New Roman"/>
          <w:b/>
          <w:sz w:val="24"/>
          <w:szCs w:val="24"/>
          <w:u w:val="single"/>
        </w:rPr>
        <w:t xml:space="preserve">Weekly </w:t>
      </w:r>
      <w:r w:rsidR="00111ECF" w:rsidRPr="00171A33">
        <w:rPr>
          <w:rFonts w:ascii="Times New Roman" w:hAnsi="Times New Roman" w:cs="Times New Roman"/>
          <w:b/>
          <w:sz w:val="24"/>
          <w:szCs w:val="24"/>
          <w:u w:val="single"/>
        </w:rPr>
        <w:t>Health Quiz on Instagram</w:t>
      </w:r>
    </w:p>
    <w:p w14:paraId="6BD23933" w14:textId="77777777" w:rsidR="00CD26B8" w:rsidRPr="00CD26B8" w:rsidRDefault="00CD26B8" w:rsidP="0032389F">
      <w:pPr>
        <w:autoSpaceDE w:val="0"/>
        <w:autoSpaceDN w:val="0"/>
        <w:adjustRightInd w:val="0"/>
        <w:spacing w:after="0" w:line="240" w:lineRule="auto"/>
        <w:jc w:val="both"/>
        <w:rPr>
          <w:rFonts w:ascii="Times New Roman" w:hAnsi="Times New Roman" w:cs="Times New Roman"/>
          <w:b/>
          <w:sz w:val="24"/>
          <w:szCs w:val="24"/>
          <w:u w:val="single"/>
        </w:rPr>
      </w:pPr>
    </w:p>
    <w:p w14:paraId="45416A87" w14:textId="55522547" w:rsidR="00111ECF" w:rsidRPr="00CD26B8" w:rsidRDefault="00111ECF" w:rsidP="00082EB7">
      <w:pPr>
        <w:spacing w:after="0" w:line="240" w:lineRule="auto"/>
        <w:jc w:val="both"/>
        <w:rPr>
          <w:rFonts w:ascii="Times New Roman" w:hAnsi="Times New Roman" w:cs="Times New Roman"/>
          <w:sz w:val="24"/>
          <w:szCs w:val="24"/>
        </w:rPr>
      </w:pPr>
      <w:r w:rsidRPr="00CD26B8">
        <w:rPr>
          <w:rFonts w:ascii="Times New Roman" w:hAnsi="Times New Roman" w:cs="Times New Roman"/>
          <w:sz w:val="24"/>
          <w:szCs w:val="24"/>
        </w:rPr>
        <w:t>Health Quiz held weekly on Instagram where winners may be awarded with mone</w:t>
      </w:r>
      <w:r w:rsidR="00CD26B8" w:rsidRPr="00CD26B8">
        <w:rPr>
          <w:rFonts w:ascii="Times New Roman" w:hAnsi="Times New Roman" w:cs="Times New Roman"/>
          <w:sz w:val="24"/>
          <w:szCs w:val="24"/>
        </w:rPr>
        <w:t xml:space="preserve">tary prizes. </w:t>
      </w:r>
      <w:r w:rsidRPr="00CD26B8">
        <w:rPr>
          <w:rFonts w:ascii="Times New Roman" w:hAnsi="Times New Roman" w:cs="Times New Roman"/>
          <w:sz w:val="24"/>
          <w:szCs w:val="24"/>
        </w:rPr>
        <w:t xml:space="preserve"> This activity will potentially increase followers/subscribers and viewers on NHM Social Media accounts</w:t>
      </w:r>
      <w:r w:rsidR="00CD26B8" w:rsidRPr="00CD26B8">
        <w:rPr>
          <w:rFonts w:ascii="Times New Roman" w:hAnsi="Times New Roman" w:cs="Times New Roman"/>
          <w:sz w:val="24"/>
          <w:szCs w:val="24"/>
        </w:rPr>
        <w:t xml:space="preserve">, amplify information on health knowledge and NHM activities. </w:t>
      </w:r>
      <w:r w:rsidR="00803E9E" w:rsidRPr="00CD26B8">
        <w:rPr>
          <w:rFonts w:ascii="Times New Roman" w:hAnsi="Times New Roman" w:cs="Times New Roman"/>
          <w:b/>
          <w:sz w:val="24"/>
          <w:szCs w:val="24"/>
        </w:rPr>
        <w:t>Budget Estimate for Health Quiz on Instagram :</w:t>
      </w:r>
      <w:r w:rsidR="00803E9E" w:rsidRPr="00CD26B8">
        <w:rPr>
          <w:rFonts w:ascii="Times New Roman" w:hAnsi="Times New Roman" w:cs="Times New Roman"/>
          <w:sz w:val="24"/>
          <w:szCs w:val="24"/>
        </w:rPr>
        <w:t xml:space="preserve"> </w:t>
      </w:r>
      <w:r w:rsidR="00803E9E" w:rsidRPr="00CD26B8">
        <w:rPr>
          <w:rFonts w:ascii="Times New Roman" w:hAnsi="Times New Roman" w:cs="Times New Roman"/>
          <w:b/>
          <w:sz w:val="24"/>
          <w:szCs w:val="24"/>
        </w:rPr>
        <w:t>Rs.</w:t>
      </w:r>
      <w:r w:rsidR="00E25925">
        <w:rPr>
          <w:rFonts w:ascii="Times New Roman" w:hAnsi="Times New Roman" w:cs="Times New Roman"/>
          <w:b/>
          <w:sz w:val="24"/>
          <w:szCs w:val="24"/>
        </w:rPr>
        <w:t>540</w:t>
      </w:r>
      <w:r w:rsidR="00803E9E" w:rsidRPr="00CD26B8">
        <w:rPr>
          <w:rFonts w:ascii="Times New Roman" w:hAnsi="Times New Roman" w:cs="Times New Roman"/>
          <w:b/>
          <w:sz w:val="24"/>
          <w:szCs w:val="24"/>
        </w:rPr>
        <w:t>00 /-</w:t>
      </w:r>
    </w:p>
    <w:p w14:paraId="16A89640" w14:textId="77777777" w:rsidR="00CD26B8" w:rsidRPr="00CD26B8" w:rsidRDefault="00CD26B8" w:rsidP="0032389F">
      <w:pPr>
        <w:spacing w:after="0" w:line="240" w:lineRule="auto"/>
        <w:jc w:val="both"/>
        <w:rPr>
          <w:rFonts w:ascii="Times New Roman" w:hAnsi="Times New Roman" w:cs="Times New Roman"/>
          <w:sz w:val="24"/>
          <w:szCs w:val="24"/>
        </w:rPr>
      </w:pPr>
    </w:p>
    <w:tbl>
      <w:tblPr>
        <w:tblStyle w:val="TableGrid"/>
        <w:tblW w:w="0" w:type="auto"/>
        <w:tblLayout w:type="fixed"/>
        <w:tblLook w:val="04A0" w:firstRow="1" w:lastRow="0" w:firstColumn="1" w:lastColumn="0" w:noHBand="0" w:noVBand="1"/>
      </w:tblPr>
      <w:tblGrid>
        <w:gridCol w:w="959"/>
        <w:gridCol w:w="2410"/>
        <w:gridCol w:w="2551"/>
        <w:gridCol w:w="1701"/>
        <w:gridCol w:w="2126"/>
      </w:tblGrid>
      <w:tr w:rsidR="00021FCE" w:rsidRPr="00CD26B8" w14:paraId="12A26813" w14:textId="77777777" w:rsidTr="004451C0">
        <w:trPr>
          <w:trHeight w:val="161"/>
        </w:trPr>
        <w:tc>
          <w:tcPr>
            <w:tcW w:w="959" w:type="dxa"/>
            <w:vAlign w:val="center"/>
          </w:tcPr>
          <w:p w14:paraId="310CDD8C" w14:textId="77777777" w:rsidR="00CD26B8" w:rsidRPr="004451C0" w:rsidRDefault="00CD26B8" w:rsidP="0032389F">
            <w:pPr>
              <w:spacing w:after="0" w:line="240" w:lineRule="auto"/>
              <w:jc w:val="both"/>
              <w:rPr>
                <w:rFonts w:ascii="Times New Roman" w:hAnsi="Times New Roman" w:cs="Times New Roman"/>
                <w:b/>
                <w:bCs/>
                <w:sz w:val="24"/>
                <w:szCs w:val="24"/>
              </w:rPr>
            </w:pPr>
            <w:r w:rsidRPr="004451C0">
              <w:rPr>
                <w:rFonts w:ascii="Times New Roman" w:hAnsi="Times New Roman" w:cs="Times New Roman"/>
                <w:b/>
                <w:bCs/>
                <w:sz w:val="24"/>
                <w:szCs w:val="24"/>
              </w:rPr>
              <w:t>Sl. no.</w:t>
            </w:r>
          </w:p>
        </w:tc>
        <w:tc>
          <w:tcPr>
            <w:tcW w:w="2410" w:type="dxa"/>
            <w:vAlign w:val="center"/>
          </w:tcPr>
          <w:p w14:paraId="559C13CF" w14:textId="77777777" w:rsidR="00CD26B8" w:rsidRPr="004451C0" w:rsidRDefault="00CD26B8" w:rsidP="0032389F">
            <w:pPr>
              <w:spacing w:after="0" w:line="240" w:lineRule="auto"/>
              <w:jc w:val="both"/>
              <w:rPr>
                <w:rFonts w:ascii="Times New Roman" w:hAnsi="Times New Roman" w:cs="Times New Roman"/>
                <w:b/>
                <w:bCs/>
                <w:sz w:val="24"/>
                <w:szCs w:val="24"/>
              </w:rPr>
            </w:pPr>
            <w:r w:rsidRPr="004451C0">
              <w:rPr>
                <w:rFonts w:ascii="Times New Roman" w:hAnsi="Times New Roman" w:cs="Times New Roman"/>
                <w:b/>
                <w:bCs/>
                <w:sz w:val="24"/>
                <w:szCs w:val="24"/>
              </w:rPr>
              <w:t>Weekly Health Quiz</w:t>
            </w:r>
          </w:p>
        </w:tc>
        <w:tc>
          <w:tcPr>
            <w:tcW w:w="2551" w:type="dxa"/>
            <w:vAlign w:val="center"/>
          </w:tcPr>
          <w:p w14:paraId="1A936BDA" w14:textId="1666CC77" w:rsidR="00CD26B8" w:rsidRPr="004451C0" w:rsidRDefault="00CD26B8" w:rsidP="0032389F">
            <w:pPr>
              <w:spacing w:after="0" w:line="240" w:lineRule="auto"/>
              <w:jc w:val="both"/>
              <w:rPr>
                <w:rFonts w:ascii="Times New Roman" w:hAnsi="Times New Roman" w:cs="Times New Roman"/>
                <w:b/>
                <w:bCs/>
                <w:sz w:val="24"/>
                <w:szCs w:val="24"/>
              </w:rPr>
            </w:pPr>
            <w:r w:rsidRPr="004451C0">
              <w:rPr>
                <w:rFonts w:ascii="Times New Roman" w:hAnsi="Times New Roman" w:cs="Times New Roman"/>
                <w:b/>
                <w:bCs/>
                <w:sz w:val="24"/>
                <w:szCs w:val="24"/>
              </w:rPr>
              <w:t>Prize Amount</w:t>
            </w:r>
            <w:r w:rsidR="00021FCE" w:rsidRPr="004451C0">
              <w:rPr>
                <w:rFonts w:ascii="Times New Roman" w:hAnsi="Times New Roman" w:cs="Times New Roman"/>
                <w:b/>
                <w:bCs/>
                <w:sz w:val="24"/>
                <w:szCs w:val="24"/>
              </w:rPr>
              <w:t xml:space="preserve"> </w:t>
            </w:r>
            <w:r w:rsidRPr="004451C0">
              <w:rPr>
                <w:rFonts w:ascii="Times New Roman" w:hAnsi="Times New Roman" w:cs="Times New Roman"/>
                <w:b/>
                <w:bCs/>
                <w:sz w:val="24"/>
                <w:szCs w:val="24"/>
              </w:rPr>
              <w:t>(in Rs.)</w:t>
            </w:r>
          </w:p>
        </w:tc>
        <w:tc>
          <w:tcPr>
            <w:tcW w:w="1701" w:type="dxa"/>
            <w:vAlign w:val="center"/>
          </w:tcPr>
          <w:p w14:paraId="249D4D55" w14:textId="77777777" w:rsidR="00CD26B8" w:rsidRPr="004451C0" w:rsidRDefault="00CD26B8" w:rsidP="0032389F">
            <w:pPr>
              <w:spacing w:after="0" w:line="240" w:lineRule="auto"/>
              <w:jc w:val="both"/>
              <w:rPr>
                <w:rFonts w:ascii="Times New Roman" w:hAnsi="Times New Roman" w:cs="Times New Roman"/>
                <w:b/>
                <w:bCs/>
                <w:sz w:val="24"/>
                <w:szCs w:val="24"/>
              </w:rPr>
            </w:pPr>
            <w:r w:rsidRPr="004451C0">
              <w:rPr>
                <w:rFonts w:ascii="Times New Roman" w:hAnsi="Times New Roman" w:cs="Times New Roman"/>
                <w:b/>
                <w:bCs/>
                <w:sz w:val="24"/>
                <w:szCs w:val="24"/>
              </w:rPr>
              <w:t>(No. of weeks)</w:t>
            </w:r>
          </w:p>
        </w:tc>
        <w:tc>
          <w:tcPr>
            <w:tcW w:w="2126" w:type="dxa"/>
            <w:vAlign w:val="center"/>
          </w:tcPr>
          <w:p w14:paraId="41AC8621" w14:textId="77777777" w:rsidR="00CD26B8" w:rsidRPr="004451C0" w:rsidRDefault="00CD26B8" w:rsidP="0032389F">
            <w:pPr>
              <w:spacing w:after="0" w:line="240" w:lineRule="auto"/>
              <w:jc w:val="both"/>
              <w:rPr>
                <w:rFonts w:ascii="Times New Roman" w:hAnsi="Times New Roman" w:cs="Times New Roman"/>
                <w:b/>
                <w:bCs/>
                <w:sz w:val="24"/>
                <w:szCs w:val="24"/>
              </w:rPr>
            </w:pPr>
            <w:r w:rsidRPr="004451C0">
              <w:rPr>
                <w:rFonts w:ascii="Times New Roman" w:hAnsi="Times New Roman" w:cs="Times New Roman"/>
                <w:b/>
                <w:bCs/>
                <w:sz w:val="24"/>
                <w:szCs w:val="24"/>
              </w:rPr>
              <w:t>Amount (in Rs.)</w:t>
            </w:r>
          </w:p>
        </w:tc>
      </w:tr>
      <w:tr w:rsidR="00021FCE" w:rsidRPr="00CD26B8" w14:paraId="49A10915" w14:textId="77777777" w:rsidTr="004451C0">
        <w:trPr>
          <w:trHeight w:val="140"/>
        </w:trPr>
        <w:tc>
          <w:tcPr>
            <w:tcW w:w="959" w:type="dxa"/>
            <w:vAlign w:val="center"/>
          </w:tcPr>
          <w:p w14:paraId="7B7F4A56" w14:textId="77777777" w:rsidR="00CD26B8" w:rsidRPr="00CD26B8" w:rsidRDefault="00CD26B8" w:rsidP="0032389F">
            <w:pPr>
              <w:spacing w:after="0" w:line="240" w:lineRule="auto"/>
              <w:jc w:val="both"/>
              <w:rPr>
                <w:rFonts w:ascii="Times New Roman" w:hAnsi="Times New Roman" w:cs="Times New Roman"/>
                <w:sz w:val="24"/>
                <w:szCs w:val="24"/>
              </w:rPr>
            </w:pPr>
            <w:r w:rsidRPr="00CD26B8">
              <w:rPr>
                <w:rFonts w:ascii="Times New Roman" w:hAnsi="Times New Roman" w:cs="Times New Roman"/>
                <w:sz w:val="24"/>
                <w:szCs w:val="24"/>
              </w:rPr>
              <w:t>1</w:t>
            </w:r>
          </w:p>
        </w:tc>
        <w:tc>
          <w:tcPr>
            <w:tcW w:w="2410" w:type="dxa"/>
            <w:vAlign w:val="center"/>
          </w:tcPr>
          <w:p w14:paraId="5D53B03D" w14:textId="77777777" w:rsidR="00CD26B8" w:rsidRPr="00CD26B8" w:rsidRDefault="00CD26B8" w:rsidP="0032389F">
            <w:pPr>
              <w:spacing w:after="0" w:line="240" w:lineRule="auto"/>
              <w:jc w:val="both"/>
              <w:rPr>
                <w:rFonts w:ascii="Times New Roman" w:hAnsi="Times New Roman" w:cs="Times New Roman"/>
                <w:sz w:val="24"/>
                <w:szCs w:val="24"/>
              </w:rPr>
            </w:pPr>
            <w:r w:rsidRPr="00CD26B8">
              <w:rPr>
                <w:rFonts w:ascii="Times New Roman" w:hAnsi="Times New Roman" w:cs="Times New Roman"/>
                <w:sz w:val="24"/>
                <w:szCs w:val="24"/>
              </w:rPr>
              <w:t>First Prize</w:t>
            </w:r>
          </w:p>
        </w:tc>
        <w:tc>
          <w:tcPr>
            <w:tcW w:w="2551" w:type="dxa"/>
            <w:vAlign w:val="center"/>
          </w:tcPr>
          <w:p w14:paraId="6E9CFCAF" w14:textId="669BBBF0" w:rsidR="00CD26B8" w:rsidRPr="00CD26B8" w:rsidRDefault="00171A33" w:rsidP="003238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CD26B8" w:rsidRPr="00CD26B8">
              <w:rPr>
                <w:rFonts w:ascii="Times New Roman" w:hAnsi="Times New Roman" w:cs="Times New Roman"/>
                <w:sz w:val="24"/>
                <w:szCs w:val="24"/>
              </w:rPr>
              <w:t>00</w:t>
            </w:r>
          </w:p>
        </w:tc>
        <w:tc>
          <w:tcPr>
            <w:tcW w:w="1701" w:type="dxa"/>
            <w:vAlign w:val="center"/>
          </w:tcPr>
          <w:p w14:paraId="1796AE54" w14:textId="77777777" w:rsidR="00CD26B8" w:rsidRPr="00CD26B8" w:rsidRDefault="00CD26B8" w:rsidP="0032389F">
            <w:pPr>
              <w:spacing w:after="0" w:line="240" w:lineRule="auto"/>
              <w:jc w:val="both"/>
              <w:rPr>
                <w:rFonts w:ascii="Times New Roman" w:hAnsi="Times New Roman" w:cs="Times New Roman"/>
                <w:sz w:val="24"/>
                <w:szCs w:val="24"/>
              </w:rPr>
            </w:pPr>
            <w:r w:rsidRPr="00CD26B8">
              <w:rPr>
                <w:rFonts w:ascii="Times New Roman" w:hAnsi="Times New Roman" w:cs="Times New Roman"/>
                <w:sz w:val="24"/>
                <w:szCs w:val="24"/>
              </w:rPr>
              <w:t>54</w:t>
            </w:r>
          </w:p>
        </w:tc>
        <w:tc>
          <w:tcPr>
            <w:tcW w:w="2126" w:type="dxa"/>
            <w:vAlign w:val="bottom"/>
          </w:tcPr>
          <w:p w14:paraId="0AAA7D99" w14:textId="5FA85906" w:rsidR="00CD26B8" w:rsidRPr="00CD26B8" w:rsidRDefault="00BD3748" w:rsidP="0032389F">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27000</w:t>
            </w:r>
          </w:p>
        </w:tc>
      </w:tr>
      <w:tr w:rsidR="00021FCE" w:rsidRPr="00CD26B8" w14:paraId="227671B4" w14:textId="77777777" w:rsidTr="004451C0">
        <w:trPr>
          <w:trHeight w:val="131"/>
        </w:trPr>
        <w:tc>
          <w:tcPr>
            <w:tcW w:w="959" w:type="dxa"/>
            <w:vAlign w:val="center"/>
          </w:tcPr>
          <w:p w14:paraId="41E654CD" w14:textId="77777777" w:rsidR="00CD26B8" w:rsidRPr="00CD26B8" w:rsidRDefault="00CD26B8" w:rsidP="0032389F">
            <w:pPr>
              <w:spacing w:after="0" w:line="240" w:lineRule="auto"/>
              <w:jc w:val="both"/>
              <w:rPr>
                <w:rFonts w:ascii="Times New Roman" w:hAnsi="Times New Roman" w:cs="Times New Roman"/>
                <w:sz w:val="24"/>
                <w:szCs w:val="24"/>
              </w:rPr>
            </w:pPr>
            <w:r w:rsidRPr="00CD26B8">
              <w:rPr>
                <w:rFonts w:ascii="Times New Roman" w:hAnsi="Times New Roman" w:cs="Times New Roman"/>
                <w:sz w:val="24"/>
                <w:szCs w:val="24"/>
              </w:rPr>
              <w:t>2</w:t>
            </w:r>
          </w:p>
        </w:tc>
        <w:tc>
          <w:tcPr>
            <w:tcW w:w="2410" w:type="dxa"/>
            <w:vAlign w:val="center"/>
          </w:tcPr>
          <w:p w14:paraId="3C502513" w14:textId="77777777" w:rsidR="00CD26B8" w:rsidRPr="00CD26B8" w:rsidRDefault="00CD26B8" w:rsidP="0032389F">
            <w:pPr>
              <w:spacing w:after="0" w:line="240" w:lineRule="auto"/>
              <w:jc w:val="both"/>
              <w:rPr>
                <w:rFonts w:ascii="Times New Roman" w:hAnsi="Times New Roman" w:cs="Times New Roman"/>
                <w:sz w:val="24"/>
                <w:szCs w:val="24"/>
              </w:rPr>
            </w:pPr>
            <w:r w:rsidRPr="00CD26B8">
              <w:rPr>
                <w:rFonts w:ascii="Times New Roman" w:hAnsi="Times New Roman" w:cs="Times New Roman"/>
                <w:sz w:val="24"/>
                <w:szCs w:val="24"/>
              </w:rPr>
              <w:t>Second Prize</w:t>
            </w:r>
          </w:p>
        </w:tc>
        <w:tc>
          <w:tcPr>
            <w:tcW w:w="2551" w:type="dxa"/>
            <w:vAlign w:val="center"/>
          </w:tcPr>
          <w:p w14:paraId="69AB1341" w14:textId="4CB0F559" w:rsidR="00CD26B8" w:rsidRPr="00CD26B8" w:rsidRDefault="00171A33" w:rsidP="003238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CD26B8" w:rsidRPr="00CD26B8">
              <w:rPr>
                <w:rFonts w:ascii="Times New Roman" w:hAnsi="Times New Roman" w:cs="Times New Roman"/>
                <w:sz w:val="24"/>
                <w:szCs w:val="24"/>
              </w:rPr>
              <w:t>00</w:t>
            </w:r>
          </w:p>
        </w:tc>
        <w:tc>
          <w:tcPr>
            <w:tcW w:w="1701" w:type="dxa"/>
            <w:vAlign w:val="center"/>
          </w:tcPr>
          <w:p w14:paraId="630E9E25" w14:textId="77777777" w:rsidR="00CD26B8" w:rsidRPr="00CD26B8" w:rsidRDefault="00CD26B8" w:rsidP="0032389F">
            <w:pPr>
              <w:spacing w:after="0" w:line="240" w:lineRule="auto"/>
              <w:jc w:val="both"/>
              <w:rPr>
                <w:rFonts w:ascii="Times New Roman" w:hAnsi="Times New Roman" w:cs="Times New Roman"/>
                <w:sz w:val="24"/>
                <w:szCs w:val="24"/>
              </w:rPr>
            </w:pPr>
            <w:r w:rsidRPr="00CD26B8">
              <w:rPr>
                <w:rFonts w:ascii="Times New Roman" w:hAnsi="Times New Roman" w:cs="Times New Roman"/>
                <w:sz w:val="24"/>
                <w:szCs w:val="24"/>
              </w:rPr>
              <w:t>54</w:t>
            </w:r>
          </w:p>
        </w:tc>
        <w:tc>
          <w:tcPr>
            <w:tcW w:w="2126" w:type="dxa"/>
            <w:vAlign w:val="bottom"/>
          </w:tcPr>
          <w:p w14:paraId="42D5E31C" w14:textId="781904E4" w:rsidR="00CD26B8" w:rsidRPr="00CD26B8" w:rsidRDefault="00BD3748" w:rsidP="0032389F">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16200</w:t>
            </w:r>
          </w:p>
        </w:tc>
      </w:tr>
      <w:tr w:rsidR="00021FCE" w:rsidRPr="00CD26B8" w14:paraId="38ADDFDC" w14:textId="77777777" w:rsidTr="004451C0">
        <w:trPr>
          <w:trHeight w:val="140"/>
        </w:trPr>
        <w:tc>
          <w:tcPr>
            <w:tcW w:w="959" w:type="dxa"/>
            <w:vAlign w:val="center"/>
          </w:tcPr>
          <w:p w14:paraId="34F4D9A3" w14:textId="77777777" w:rsidR="00CD26B8" w:rsidRPr="00CD26B8" w:rsidRDefault="00CD26B8" w:rsidP="0032389F">
            <w:pPr>
              <w:spacing w:after="0" w:line="240" w:lineRule="auto"/>
              <w:jc w:val="both"/>
              <w:rPr>
                <w:rFonts w:ascii="Times New Roman" w:hAnsi="Times New Roman" w:cs="Times New Roman"/>
                <w:sz w:val="24"/>
                <w:szCs w:val="24"/>
              </w:rPr>
            </w:pPr>
            <w:r w:rsidRPr="00CD26B8">
              <w:rPr>
                <w:rFonts w:ascii="Times New Roman" w:hAnsi="Times New Roman" w:cs="Times New Roman"/>
                <w:sz w:val="24"/>
                <w:szCs w:val="24"/>
              </w:rPr>
              <w:t>3</w:t>
            </w:r>
          </w:p>
        </w:tc>
        <w:tc>
          <w:tcPr>
            <w:tcW w:w="2410" w:type="dxa"/>
            <w:vAlign w:val="center"/>
          </w:tcPr>
          <w:p w14:paraId="304E147D" w14:textId="77777777" w:rsidR="00CD26B8" w:rsidRPr="00CD26B8" w:rsidRDefault="00CD26B8" w:rsidP="0032389F">
            <w:pPr>
              <w:spacing w:after="0" w:line="240" w:lineRule="auto"/>
              <w:jc w:val="both"/>
              <w:rPr>
                <w:rFonts w:ascii="Times New Roman" w:hAnsi="Times New Roman" w:cs="Times New Roman"/>
                <w:sz w:val="24"/>
                <w:szCs w:val="24"/>
              </w:rPr>
            </w:pPr>
            <w:r w:rsidRPr="00CD26B8">
              <w:rPr>
                <w:rFonts w:ascii="Times New Roman" w:hAnsi="Times New Roman" w:cs="Times New Roman"/>
                <w:sz w:val="24"/>
                <w:szCs w:val="24"/>
              </w:rPr>
              <w:t>Third Prize</w:t>
            </w:r>
          </w:p>
        </w:tc>
        <w:tc>
          <w:tcPr>
            <w:tcW w:w="2551" w:type="dxa"/>
            <w:vAlign w:val="center"/>
          </w:tcPr>
          <w:p w14:paraId="3E74C3D2" w14:textId="110ED78B" w:rsidR="00CD26B8" w:rsidRPr="00CD26B8" w:rsidRDefault="00171A33" w:rsidP="003238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r w:rsidR="00CD26B8" w:rsidRPr="00CD26B8">
              <w:rPr>
                <w:rFonts w:ascii="Times New Roman" w:hAnsi="Times New Roman" w:cs="Times New Roman"/>
                <w:sz w:val="24"/>
                <w:szCs w:val="24"/>
              </w:rPr>
              <w:t>0</w:t>
            </w:r>
          </w:p>
        </w:tc>
        <w:tc>
          <w:tcPr>
            <w:tcW w:w="1701" w:type="dxa"/>
            <w:vAlign w:val="center"/>
          </w:tcPr>
          <w:p w14:paraId="208922E9" w14:textId="77777777" w:rsidR="00CD26B8" w:rsidRPr="00CD26B8" w:rsidRDefault="00CD26B8" w:rsidP="0032389F">
            <w:pPr>
              <w:spacing w:after="0" w:line="240" w:lineRule="auto"/>
              <w:jc w:val="both"/>
              <w:rPr>
                <w:rFonts w:ascii="Times New Roman" w:hAnsi="Times New Roman" w:cs="Times New Roman"/>
                <w:sz w:val="24"/>
                <w:szCs w:val="24"/>
              </w:rPr>
            </w:pPr>
            <w:r w:rsidRPr="00CD26B8">
              <w:rPr>
                <w:rFonts w:ascii="Times New Roman" w:hAnsi="Times New Roman" w:cs="Times New Roman"/>
                <w:sz w:val="24"/>
                <w:szCs w:val="24"/>
              </w:rPr>
              <w:t>54</w:t>
            </w:r>
          </w:p>
        </w:tc>
        <w:tc>
          <w:tcPr>
            <w:tcW w:w="2126" w:type="dxa"/>
            <w:vAlign w:val="bottom"/>
          </w:tcPr>
          <w:p w14:paraId="480D1365" w14:textId="166F6DFA" w:rsidR="00CD26B8" w:rsidRPr="00CD26B8" w:rsidRDefault="00BD3748" w:rsidP="0032389F">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10800</w:t>
            </w:r>
          </w:p>
        </w:tc>
      </w:tr>
      <w:tr w:rsidR="00CD26B8" w:rsidRPr="00CD26B8" w14:paraId="12D19353" w14:textId="77777777" w:rsidTr="00021FCE">
        <w:trPr>
          <w:trHeight w:val="35"/>
        </w:trPr>
        <w:tc>
          <w:tcPr>
            <w:tcW w:w="7621" w:type="dxa"/>
            <w:gridSpan w:val="4"/>
            <w:vAlign w:val="center"/>
          </w:tcPr>
          <w:p w14:paraId="0171D06B" w14:textId="77777777" w:rsidR="00CD26B8" w:rsidRPr="00CD26B8" w:rsidRDefault="00CD26B8" w:rsidP="0032389F">
            <w:pPr>
              <w:spacing w:after="0" w:line="240" w:lineRule="auto"/>
              <w:jc w:val="both"/>
              <w:rPr>
                <w:rFonts w:ascii="Times New Roman" w:hAnsi="Times New Roman" w:cs="Times New Roman"/>
                <w:sz w:val="24"/>
                <w:szCs w:val="24"/>
              </w:rPr>
            </w:pPr>
            <w:r w:rsidRPr="00CD26B8">
              <w:rPr>
                <w:rFonts w:ascii="Times New Roman" w:hAnsi="Times New Roman" w:cs="Times New Roman"/>
                <w:sz w:val="24"/>
                <w:szCs w:val="24"/>
              </w:rPr>
              <w:t>Total</w:t>
            </w:r>
          </w:p>
        </w:tc>
        <w:tc>
          <w:tcPr>
            <w:tcW w:w="2126" w:type="dxa"/>
            <w:vAlign w:val="center"/>
          </w:tcPr>
          <w:p w14:paraId="06555604" w14:textId="47F6925D" w:rsidR="00CD26B8" w:rsidRPr="00CD26B8" w:rsidRDefault="00BD3748" w:rsidP="0032389F">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54000</w:t>
            </w:r>
          </w:p>
        </w:tc>
      </w:tr>
    </w:tbl>
    <w:p w14:paraId="1F9B2851" w14:textId="77777777" w:rsidR="00CD26B8" w:rsidRDefault="00CD26B8" w:rsidP="0032389F">
      <w:pPr>
        <w:spacing w:after="0" w:line="240" w:lineRule="auto"/>
        <w:jc w:val="both"/>
        <w:rPr>
          <w:rFonts w:ascii="Times New Roman" w:hAnsi="Times New Roman" w:cs="Times New Roman"/>
          <w:sz w:val="24"/>
          <w:szCs w:val="24"/>
        </w:rPr>
      </w:pPr>
    </w:p>
    <w:p w14:paraId="6D654872" w14:textId="6BB5039F" w:rsidR="00A06F29" w:rsidRPr="00171A33" w:rsidRDefault="00A06F29" w:rsidP="0032389F">
      <w:pPr>
        <w:pStyle w:val="ListParagraph"/>
        <w:numPr>
          <w:ilvl w:val="0"/>
          <w:numId w:val="2"/>
        </w:numPr>
        <w:autoSpaceDE w:val="0"/>
        <w:autoSpaceDN w:val="0"/>
        <w:adjustRightInd w:val="0"/>
        <w:spacing w:after="0" w:line="240" w:lineRule="auto"/>
        <w:jc w:val="both"/>
        <w:rPr>
          <w:rFonts w:ascii="Times New Roman" w:hAnsi="Times New Roman" w:cs="Times New Roman"/>
          <w:b/>
          <w:sz w:val="24"/>
          <w:szCs w:val="24"/>
          <w:u w:val="single"/>
        </w:rPr>
      </w:pPr>
      <w:r w:rsidRPr="00171A33">
        <w:rPr>
          <w:rFonts w:ascii="Times New Roman" w:hAnsi="Times New Roman" w:cs="Times New Roman"/>
          <w:b/>
          <w:sz w:val="24"/>
          <w:szCs w:val="24"/>
          <w:u w:val="single"/>
        </w:rPr>
        <w:t xml:space="preserve">Health Quiz </w:t>
      </w:r>
      <w:r w:rsidR="00803E9E" w:rsidRPr="00171A33">
        <w:rPr>
          <w:rFonts w:ascii="Times New Roman" w:hAnsi="Times New Roman" w:cs="Times New Roman"/>
          <w:b/>
          <w:sz w:val="24"/>
          <w:szCs w:val="24"/>
          <w:u w:val="single"/>
        </w:rPr>
        <w:t xml:space="preserve">for Health Days </w:t>
      </w:r>
      <w:r w:rsidRPr="00171A33">
        <w:rPr>
          <w:rFonts w:ascii="Times New Roman" w:hAnsi="Times New Roman" w:cs="Times New Roman"/>
          <w:b/>
          <w:sz w:val="24"/>
          <w:szCs w:val="24"/>
          <w:u w:val="single"/>
        </w:rPr>
        <w:t>on Instagram</w:t>
      </w:r>
    </w:p>
    <w:p w14:paraId="7926DB6F" w14:textId="77777777" w:rsidR="00A06F29" w:rsidRDefault="00A06F29" w:rsidP="0032389F">
      <w:pPr>
        <w:autoSpaceDE w:val="0"/>
        <w:autoSpaceDN w:val="0"/>
        <w:adjustRightInd w:val="0"/>
        <w:spacing w:after="0" w:line="240" w:lineRule="auto"/>
        <w:jc w:val="both"/>
        <w:rPr>
          <w:rFonts w:ascii="Times New Roman" w:hAnsi="Times New Roman" w:cs="Times New Roman"/>
          <w:b/>
          <w:sz w:val="24"/>
          <w:szCs w:val="24"/>
          <w:u w:val="single"/>
        </w:rPr>
      </w:pPr>
    </w:p>
    <w:p w14:paraId="36B448C1" w14:textId="20ECACDB" w:rsidR="00A06F29" w:rsidRPr="00CD26B8" w:rsidRDefault="00A06F29" w:rsidP="00082EB7">
      <w:pPr>
        <w:jc w:val="both"/>
        <w:rPr>
          <w:rFonts w:ascii="Times New Roman" w:hAnsi="Times New Roman" w:cs="Times New Roman"/>
          <w:sz w:val="24"/>
          <w:szCs w:val="24"/>
        </w:rPr>
      </w:pPr>
      <w:r w:rsidRPr="00A06F29">
        <w:rPr>
          <w:rFonts w:ascii="Times New Roman" w:hAnsi="Times New Roman" w:cs="Times New Roman"/>
          <w:sz w:val="24"/>
          <w:szCs w:val="24"/>
        </w:rPr>
        <w:t>Health Quiz held on important health days</w:t>
      </w:r>
      <w:r>
        <w:rPr>
          <w:rFonts w:ascii="Times New Roman" w:hAnsi="Times New Roman" w:cs="Times New Roman"/>
          <w:sz w:val="24"/>
          <w:szCs w:val="24"/>
        </w:rPr>
        <w:t xml:space="preserve"> </w:t>
      </w:r>
      <w:r w:rsidRPr="00CD26B8">
        <w:rPr>
          <w:rFonts w:ascii="Times New Roman" w:hAnsi="Times New Roman" w:cs="Times New Roman"/>
          <w:sz w:val="24"/>
          <w:szCs w:val="24"/>
        </w:rPr>
        <w:t>on Instagram where winners may be awarded with monetary prizes.  This activity</w:t>
      </w:r>
      <w:r>
        <w:rPr>
          <w:rFonts w:ascii="Times New Roman" w:hAnsi="Times New Roman" w:cs="Times New Roman"/>
          <w:sz w:val="24"/>
          <w:szCs w:val="24"/>
        </w:rPr>
        <w:t xml:space="preserve"> will</w:t>
      </w:r>
      <w:r w:rsidRPr="00A06F29">
        <w:rPr>
          <w:rFonts w:ascii="Times New Roman" w:hAnsi="Times New Roman" w:cs="Times New Roman"/>
          <w:sz w:val="24"/>
          <w:szCs w:val="24"/>
        </w:rPr>
        <w:t xml:space="preserve"> </w:t>
      </w:r>
      <w:r>
        <w:rPr>
          <w:rFonts w:ascii="Times New Roman" w:hAnsi="Times New Roman" w:cs="Times New Roman"/>
          <w:sz w:val="24"/>
          <w:szCs w:val="24"/>
        </w:rPr>
        <w:t>hi</w:t>
      </w:r>
      <w:r w:rsidRPr="00A06F29">
        <w:rPr>
          <w:rFonts w:ascii="Times New Roman" w:hAnsi="Times New Roman" w:cs="Times New Roman"/>
          <w:sz w:val="24"/>
          <w:szCs w:val="24"/>
        </w:rPr>
        <w:t xml:space="preserve">ghlight activities and actions </w:t>
      </w:r>
      <w:r>
        <w:rPr>
          <w:rFonts w:ascii="Times New Roman" w:hAnsi="Times New Roman" w:cs="Times New Roman"/>
          <w:sz w:val="24"/>
          <w:szCs w:val="24"/>
        </w:rPr>
        <w:t xml:space="preserve">taken by NHM on </w:t>
      </w:r>
      <w:r w:rsidRPr="00A06F29">
        <w:rPr>
          <w:rFonts w:ascii="Times New Roman" w:hAnsi="Times New Roman" w:cs="Times New Roman"/>
          <w:sz w:val="24"/>
          <w:szCs w:val="24"/>
        </w:rPr>
        <w:t>specific health topics related to the observed Health Day</w:t>
      </w:r>
      <w:r>
        <w:rPr>
          <w:rFonts w:ascii="Times New Roman" w:hAnsi="Times New Roman" w:cs="Times New Roman"/>
          <w:sz w:val="24"/>
          <w:szCs w:val="24"/>
        </w:rPr>
        <w:t xml:space="preserve"> as well as b</w:t>
      </w:r>
      <w:r w:rsidRPr="00A06F29">
        <w:rPr>
          <w:rFonts w:ascii="Times New Roman" w:hAnsi="Times New Roman" w:cs="Times New Roman"/>
          <w:sz w:val="24"/>
          <w:szCs w:val="24"/>
        </w:rPr>
        <w:t>oost followers/subscribers and viewers on NHM Social Media accounts</w:t>
      </w:r>
      <w:r>
        <w:rPr>
          <w:rFonts w:ascii="Times New Roman" w:hAnsi="Times New Roman" w:cs="Times New Roman"/>
          <w:sz w:val="24"/>
          <w:szCs w:val="24"/>
        </w:rPr>
        <w:t>.</w:t>
      </w:r>
      <w:r w:rsidR="00803E9E">
        <w:rPr>
          <w:rFonts w:ascii="Times New Roman" w:hAnsi="Times New Roman" w:cs="Times New Roman"/>
          <w:sz w:val="24"/>
          <w:szCs w:val="24"/>
        </w:rPr>
        <w:t xml:space="preserve"> </w:t>
      </w:r>
      <w:r w:rsidR="00803E9E" w:rsidRPr="00CD26B8">
        <w:rPr>
          <w:rFonts w:ascii="Times New Roman" w:hAnsi="Times New Roman" w:cs="Times New Roman"/>
          <w:b/>
          <w:sz w:val="24"/>
          <w:szCs w:val="24"/>
        </w:rPr>
        <w:t xml:space="preserve">Budget Estimate for Health </w:t>
      </w:r>
      <w:r w:rsidR="00803E9E">
        <w:rPr>
          <w:rFonts w:ascii="Times New Roman" w:hAnsi="Times New Roman" w:cs="Times New Roman"/>
          <w:b/>
          <w:sz w:val="24"/>
          <w:szCs w:val="24"/>
        </w:rPr>
        <w:t>Days</w:t>
      </w:r>
      <w:r w:rsidR="00803E9E" w:rsidRPr="00CD26B8">
        <w:rPr>
          <w:rFonts w:ascii="Times New Roman" w:hAnsi="Times New Roman" w:cs="Times New Roman"/>
          <w:b/>
          <w:sz w:val="24"/>
          <w:szCs w:val="24"/>
        </w:rPr>
        <w:t xml:space="preserve"> on </w:t>
      </w:r>
      <w:r w:rsidR="00AB4FD6" w:rsidRPr="00CD26B8">
        <w:rPr>
          <w:rFonts w:ascii="Times New Roman" w:hAnsi="Times New Roman" w:cs="Times New Roman"/>
          <w:b/>
          <w:sz w:val="24"/>
          <w:szCs w:val="24"/>
        </w:rPr>
        <w:t>Instagram:</w:t>
      </w:r>
      <w:r w:rsidR="00803E9E" w:rsidRPr="00CD26B8">
        <w:rPr>
          <w:rFonts w:ascii="Times New Roman" w:hAnsi="Times New Roman" w:cs="Times New Roman"/>
          <w:sz w:val="24"/>
          <w:szCs w:val="24"/>
        </w:rPr>
        <w:t xml:space="preserve"> </w:t>
      </w:r>
      <w:r w:rsidR="00803E9E" w:rsidRPr="00CD26B8">
        <w:rPr>
          <w:rFonts w:ascii="Times New Roman" w:hAnsi="Times New Roman" w:cs="Times New Roman"/>
          <w:b/>
          <w:sz w:val="24"/>
          <w:szCs w:val="24"/>
        </w:rPr>
        <w:t>Rs.</w:t>
      </w:r>
      <w:r w:rsidR="00803E9E">
        <w:rPr>
          <w:rFonts w:ascii="Times New Roman" w:hAnsi="Times New Roman" w:cs="Times New Roman"/>
          <w:b/>
          <w:sz w:val="24"/>
          <w:szCs w:val="24"/>
        </w:rPr>
        <w:t xml:space="preserve"> </w:t>
      </w:r>
      <w:r w:rsidR="00E25925">
        <w:rPr>
          <w:rFonts w:ascii="Times New Roman" w:hAnsi="Times New Roman" w:cs="Times New Roman"/>
          <w:b/>
          <w:sz w:val="24"/>
          <w:szCs w:val="24"/>
        </w:rPr>
        <w:t>33000</w:t>
      </w:r>
      <w:r w:rsidR="00803E9E" w:rsidRPr="00CD26B8">
        <w:rPr>
          <w:rFonts w:ascii="Times New Roman" w:hAnsi="Times New Roman" w:cs="Times New Roman"/>
          <w:b/>
          <w:sz w:val="24"/>
          <w:szCs w:val="24"/>
        </w:rPr>
        <w:t>/-</w:t>
      </w:r>
    </w:p>
    <w:tbl>
      <w:tblPr>
        <w:tblStyle w:val="TableGrid"/>
        <w:tblW w:w="0" w:type="auto"/>
        <w:tblLayout w:type="fixed"/>
        <w:tblLook w:val="04A0" w:firstRow="1" w:lastRow="0" w:firstColumn="1" w:lastColumn="0" w:noHBand="0" w:noVBand="1"/>
      </w:tblPr>
      <w:tblGrid>
        <w:gridCol w:w="959"/>
        <w:gridCol w:w="2410"/>
        <w:gridCol w:w="2409"/>
        <w:gridCol w:w="2268"/>
        <w:gridCol w:w="1985"/>
      </w:tblGrid>
      <w:tr w:rsidR="00A06F29" w:rsidRPr="00A06F29" w14:paraId="3C8DD931" w14:textId="77777777" w:rsidTr="004451C0">
        <w:trPr>
          <w:trHeight w:val="482"/>
        </w:trPr>
        <w:tc>
          <w:tcPr>
            <w:tcW w:w="959" w:type="dxa"/>
            <w:vAlign w:val="center"/>
          </w:tcPr>
          <w:p w14:paraId="7C0CD5E6" w14:textId="77777777" w:rsidR="00A06F29" w:rsidRPr="004451C0" w:rsidRDefault="00A06F29" w:rsidP="0032389F">
            <w:pPr>
              <w:spacing w:after="0"/>
              <w:jc w:val="both"/>
              <w:rPr>
                <w:rFonts w:ascii="Times New Roman" w:hAnsi="Times New Roman" w:cs="Times New Roman"/>
                <w:b/>
                <w:bCs/>
                <w:sz w:val="24"/>
                <w:szCs w:val="24"/>
              </w:rPr>
            </w:pPr>
            <w:r w:rsidRPr="004451C0">
              <w:rPr>
                <w:rFonts w:ascii="Times New Roman" w:hAnsi="Times New Roman" w:cs="Times New Roman"/>
                <w:b/>
                <w:bCs/>
                <w:sz w:val="24"/>
                <w:szCs w:val="24"/>
              </w:rPr>
              <w:t>Sl. no.</w:t>
            </w:r>
          </w:p>
        </w:tc>
        <w:tc>
          <w:tcPr>
            <w:tcW w:w="2410" w:type="dxa"/>
            <w:vAlign w:val="center"/>
          </w:tcPr>
          <w:p w14:paraId="1376CAF9" w14:textId="563D621C" w:rsidR="00A06F29" w:rsidRPr="004451C0" w:rsidRDefault="00A06F29" w:rsidP="0032389F">
            <w:pPr>
              <w:spacing w:after="0"/>
              <w:jc w:val="both"/>
              <w:rPr>
                <w:rFonts w:ascii="Times New Roman" w:hAnsi="Times New Roman" w:cs="Times New Roman"/>
                <w:b/>
                <w:bCs/>
                <w:sz w:val="24"/>
                <w:szCs w:val="24"/>
              </w:rPr>
            </w:pPr>
            <w:r w:rsidRPr="004451C0">
              <w:rPr>
                <w:rFonts w:ascii="Times New Roman" w:hAnsi="Times New Roman" w:cs="Times New Roman"/>
                <w:b/>
                <w:bCs/>
                <w:sz w:val="24"/>
                <w:szCs w:val="24"/>
              </w:rPr>
              <w:t>Quiz for Health Days</w:t>
            </w:r>
          </w:p>
        </w:tc>
        <w:tc>
          <w:tcPr>
            <w:tcW w:w="2409" w:type="dxa"/>
            <w:vAlign w:val="center"/>
          </w:tcPr>
          <w:p w14:paraId="1C50BB2F" w14:textId="747F624E" w:rsidR="00A06F29" w:rsidRPr="004451C0" w:rsidRDefault="00A06F29" w:rsidP="0032389F">
            <w:pPr>
              <w:spacing w:after="0"/>
              <w:jc w:val="both"/>
              <w:rPr>
                <w:rFonts w:ascii="Times New Roman" w:hAnsi="Times New Roman" w:cs="Times New Roman"/>
                <w:b/>
                <w:bCs/>
                <w:sz w:val="24"/>
                <w:szCs w:val="24"/>
              </w:rPr>
            </w:pPr>
            <w:r w:rsidRPr="004451C0">
              <w:rPr>
                <w:rFonts w:ascii="Times New Roman" w:hAnsi="Times New Roman" w:cs="Times New Roman"/>
                <w:b/>
                <w:bCs/>
                <w:sz w:val="24"/>
                <w:szCs w:val="24"/>
              </w:rPr>
              <w:t xml:space="preserve">Prize </w:t>
            </w:r>
            <w:r w:rsidR="00AB4FD6" w:rsidRPr="004451C0">
              <w:rPr>
                <w:rFonts w:ascii="Times New Roman" w:hAnsi="Times New Roman" w:cs="Times New Roman"/>
                <w:b/>
                <w:bCs/>
                <w:sz w:val="24"/>
                <w:szCs w:val="24"/>
              </w:rPr>
              <w:t>Amount (</w:t>
            </w:r>
            <w:r w:rsidRPr="004451C0">
              <w:rPr>
                <w:rFonts w:ascii="Times New Roman" w:hAnsi="Times New Roman" w:cs="Times New Roman"/>
                <w:b/>
                <w:bCs/>
                <w:sz w:val="24"/>
                <w:szCs w:val="24"/>
              </w:rPr>
              <w:t>in Rs.)</w:t>
            </w:r>
          </w:p>
        </w:tc>
        <w:tc>
          <w:tcPr>
            <w:tcW w:w="2268" w:type="dxa"/>
            <w:vAlign w:val="center"/>
          </w:tcPr>
          <w:p w14:paraId="6029CBF8" w14:textId="77777777" w:rsidR="00A06F29" w:rsidRPr="004451C0" w:rsidRDefault="00A06F29" w:rsidP="0032389F">
            <w:pPr>
              <w:spacing w:after="0"/>
              <w:jc w:val="both"/>
              <w:rPr>
                <w:rFonts w:ascii="Times New Roman" w:hAnsi="Times New Roman" w:cs="Times New Roman"/>
                <w:b/>
                <w:bCs/>
                <w:sz w:val="24"/>
                <w:szCs w:val="24"/>
              </w:rPr>
            </w:pPr>
            <w:r w:rsidRPr="004451C0">
              <w:rPr>
                <w:rFonts w:ascii="Times New Roman" w:hAnsi="Times New Roman" w:cs="Times New Roman"/>
                <w:b/>
                <w:bCs/>
                <w:sz w:val="24"/>
                <w:szCs w:val="24"/>
              </w:rPr>
              <w:t>No. of Health Days</w:t>
            </w:r>
          </w:p>
        </w:tc>
        <w:tc>
          <w:tcPr>
            <w:tcW w:w="1985" w:type="dxa"/>
            <w:vAlign w:val="center"/>
          </w:tcPr>
          <w:p w14:paraId="3E82D763" w14:textId="77777777" w:rsidR="00A06F29" w:rsidRPr="004451C0" w:rsidRDefault="00A06F29" w:rsidP="0032389F">
            <w:pPr>
              <w:spacing w:after="0"/>
              <w:jc w:val="both"/>
              <w:rPr>
                <w:rFonts w:ascii="Times New Roman" w:hAnsi="Times New Roman" w:cs="Times New Roman"/>
                <w:b/>
                <w:bCs/>
                <w:sz w:val="24"/>
                <w:szCs w:val="24"/>
              </w:rPr>
            </w:pPr>
            <w:r w:rsidRPr="004451C0">
              <w:rPr>
                <w:rFonts w:ascii="Times New Roman" w:hAnsi="Times New Roman" w:cs="Times New Roman"/>
                <w:b/>
                <w:bCs/>
                <w:sz w:val="24"/>
                <w:szCs w:val="24"/>
              </w:rPr>
              <w:t>Amount (in Rs.)</w:t>
            </w:r>
          </w:p>
        </w:tc>
      </w:tr>
      <w:tr w:rsidR="00A06F29" w:rsidRPr="00A06F29" w14:paraId="1F095405" w14:textId="77777777" w:rsidTr="004451C0">
        <w:trPr>
          <w:trHeight w:val="268"/>
        </w:trPr>
        <w:tc>
          <w:tcPr>
            <w:tcW w:w="959" w:type="dxa"/>
            <w:vAlign w:val="center"/>
          </w:tcPr>
          <w:p w14:paraId="28D1F9AE" w14:textId="77777777" w:rsidR="00A06F29" w:rsidRPr="00A06F29" w:rsidRDefault="00A06F29" w:rsidP="0032389F">
            <w:pPr>
              <w:spacing w:after="0"/>
              <w:jc w:val="both"/>
              <w:rPr>
                <w:rFonts w:ascii="Times New Roman" w:hAnsi="Times New Roman" w:cs="Times New Roman"/>
                <w:sz w:val="24"/>
                <w:szCs w:val="24"/>
              </w:rPr>
            </w:pPr>
            <w:r w:rsidRPr="00A06F29">
              <w:rPr>
                <w:rFonts w:ascii="Times New Roman" w:hAnsi="Times New Roman" w:cs="Times New Roman"/>
                <w:sz w:val="24"/>
                <w:szCs w:val="24"/>
              </w:rPr>
              <w:t>1</w:t>
            </w:r>
          </w:p>
        </w:tc>
        <w:tc>
          <w:tcPr>
            <w:tcW w:w="2410" w:type="dxa"/>
            <w:vAlign w:val="center"/>
          </w:tcPr>
          <w:p w14:paraId="1A6449A0" w14:textId="77777777" w:rsidR="00A06F29" w:rsidRPr="00A06F29" w:rsidRDefault="00A06F29" w:rsidP="0032389F">
            <w:pPr>
              <w:spacing w:after="0"/>
              <w:jc w:val="both"/>
              <w:rPr>
                <w:rFonts w:ascii="Times New Roman" w:hAnsi="Times New Roman" w:cs="Times New Roman"/>
                <w:sz w:val="24"/>
                <w:szCs w:val="24"/>
              </w:rPr>
            </w:pPr>
            <w:r w:rsidRPr="00A06F29">
              <w:rPr>
                <w:rFonts w:ascii="Times New Roman" w:hAnsi="Times New Roman" w:cs="Times New Roman"/>
                <w:sz w:val="24"/>
                <w:szCs w:val="24"/>
              </w:rPr>
              <w:t>First Prize</w:t>
            </w:r>
          </w:p>
        </w:tc>
        <w:tc>
          <w:tcPr>
            <w:tcW w:w="2409" w:type="dxa"/>
            <w:vAlign w:val="center"/>
          </w:tcPr>
          <w:p w14:paraId="1469488F" w14:textId="5ED6CF19" w:rsidR="00A06F29" w:rsidRPr="00A06F29" w:rsidRDefault="00171A33" w:rsidP="0032389F">
            <w:pPr>
              <w:spacing w:after="0"/>
              <w:jc w:val="both"/>
              <w:rPr>
                <w:rFonts w:ascii="Times New Roman" w:hAnsi="Times New Roman" w:cs="Times New Roman"/>
                <w:sz w:val="24"/>
                <w:szCs w:val="24"/>
              </w:rPr>
            </w:pPr>
            <w:r>
              <w:rPr>
                <w:rFonts w:ascii="Times New Roman" w:hAnsi="Times New Roman" w:cs="Times New Roman"/>
                <w:sz w:val="24"/>
                <w:szCs w:val="24"/>
              </w:rPr>
              <w:t>5</w:t>
            </w:r>
            <w:r w:rsidR="00A06F29" w:rsidRPr="00A06F29">
              <w:rPr>
                <w:rFonts w:ascii="Times New Roman" w:hAnsi="Times New Roman" w:cs="Times New Roman"/>
                <w:sz w:val="24"/>
                <w:szCs w:val="24"/>
              </w:rPr>
              <w:t>00</w:t>
            </w:r>
          </w:p>
        </w:tc>
        <w:tc>
          <w:tcPr>
            <w:tcW w:w="2268" w:type="dxa"/>
            <w:vAlign w:val="center"/>
          </w:tcPr>
          <w:p w14:paraId="261149BA" w14:textId="77777777" w:rsidR="00A06F29" w:rsidRPr="00A06F29" w:rsidRDefault="00A06F29" w:rsidP="0032389F">
            <w:pPr>
              <w:spacing w:after="0"/>
              <w:jc w:val="both"/>
              <w:rPr>
                <w:rFonts w:ascii="Times New Roman" w:hAnsi="Times New Roman" w:cs="Times New Roman"/>
                <w:sz w:val="24"/>
                <w:szCs w:val="24"/>
              </w:rPr>
            </w:pPr>
            <w:r w:rsidRPr="00A06F29">
              <w:rPr>
                <w:rFonts w:ascii="Times New Roman" w:hAnsi="Times New Roman" w:cs="Times New Roman"/>
                <w:sz w:val="24"/>
                <w:szCs w:val="24"/>
              </w:rPr>
              <w:t>33</w:t>
            </w:r>
          </w:p>
        </w:tc>
        <w:tc>
          <w:tcPr>
            <w:tcW w:w="1985" w:type="dxa"/>
            <w:vAlign w:val="bottom"/>
          </w:tcPr>
          <w:p w14:paraId="00462BC2" w14:textId="193AF156" w:rsidR="00A06F29" w:rsidRPr="00A06F29" w:rsidRDefault="00BD3748" w:rsidP="0032389F">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16500</w:t>
            </w:r>
          </w:p>
        </w:tc>
      </w:tr>
      <w:tr w:rsidR="00A06F29" w:rsidRPr="00A06F29" w14:paraId="08D80804" w14:textId="77777777" w:rsidTr="004451C0">
        <w:trPr>
          <w:trHeight w:val="251"/>
        </w:trPr>
        <w:tc>
          <w:tcPr>
            <w:tcW w:w="959" w:type="dxa"/>
            <w:vAlign w:val="center"/>
          </w:tcPr>
          <w:p w14:paraId="43E9138B" w14:textId="77777777" w:rsidR="00A06F29" w:rsidRPr="00A06F29" w:rsidRDefault="00A06F29" w:rsidP="0032389F">
            <w:pPr>
              <w:spacing w:after="0"/>
              <w:jc w:val="both"/>
              <w:rPr>
                <w:rFonts w:ascii="Times New Roman" w:hAnsi="Times New Roman" w:cs="Times New Roman"/>
                <w:sz w:val="24"/>
                <w:szCs w:val="24"/>
              </w:rPr>
            </w:pPr>
            <w:r w:rsidRPr="00A06F29">
              <w:rPr>
                <w:rFonts w:ascii="Times New Roman" w:hAnsi="Times New Roman" w:cs="Times New Roman"/>
                <w:sz w:val="24"/>
                <w:szCs w:val="24"/>
              </w:rPr>
              <w:t>2</w:t>
            </w:r>
          </w:p>
        </w:tc>
        <w:tc>
          <w:tcPr>
            <w:tcW w:w="2410" w:type="dxa"/>
            <w:vAlign w:val="center"/>
          </w:tcPr>
          <w:p w14:paraId="5F9F878C" w14:textId="77777777" w:rsidR="00A06F29" w:rsidRPr="00A06F29" w:rsidRDefault="00A06F29" w:rsidP="0032389F">
            <w:pPr>
              <w:spacing w:after="0"/>
              <w:jc w:val="both"/>
              <w:rPr>
                <w:rFonts w:ascii="Times New Roman" w:hAnsi="Times New Roman" w:cs="Times New Roman"/>
                <w:sz w:val="24"/>
                <w:szCs w:val="24"/>
              </w:rPr>
            </w:pPr>
            <w:r w:rsidRPr="00A06F29">
              <w:rPr>
                <w:rFonts w:ascii="Times New Roman" w:hAnsi="Times New Roman" w:cs="Times New Roman"/>
                <w:sz w:val="24"/>
                <w:szCs w:val="24"/>
              </w:rPr>
              <w:t>Second Prize</w:t>
            </w:r>
          </w:p>
        </w:tc>
        <w:tc>
          <w:tcPr>
            <w:tcW w:w="2409" w:type="dxa"/>
            <w:vAlign w:val="center"/>
          </w:tcPr>
          <w:p w14:paraId="061FEDB7" w14:textId="69B53B31" w:rsidR="00A06F29" w:rsidRPr="00A06F29" w:rsidRDefault="00171A33" w:rsidP="0032389F">
            <w:pPr>
              <w:spacing w:after="0"/>
              <w:jc w:val="both"/>
              <w:rPr>
                <w:rFonts w:ascii="Times New Roman" w:hAnsi="Times New Roman" w:cs="Times New Roman"/>
                <w:sz w:val="24"/>
                <w:szCs w:val="24"/>
              </w:rPr>
            </w:pPr>
            <w:r>
              <w:rPr>
                <w:rFonts w:ascii="Times New Roman" w:hAnsi="Times New Roman" w:cs="Times New Roman"/>
                <w:sz w:val="24"/>
                <w:szCs w:val="24"/>
              </w:rPr>
              <w:t>3</w:t>
            </w:r>
            <w:r w:rsidR="00A06F29" w:rsidRPr="00A06F29">
              <w:rPr>
                <w:rFonts w:ascii="Times New Roman" w:hAnsi="Times New Roman" w:cs="Times New Roman"/>
                <w:sz w:val="24"/>
                <w:szCs w:val="24"/>
              </w:rPr>
              <w:t>00</w:t>
            </w:r>
          </w:p>
        </w:tc>
        <w:tc>
          <w:tcPr>
            <w:tcW w:w="2268" w:type="dxa"/>
            <w:vAlign w:val="center"/>
          </w:tcPr>
          <w:p w14:paraId="11EF2F85" w14:textId="77777777" w:rsidR="00A06F29" w:rsidRPr="00A06F29" w:rsidRDefault="00A06F29" w:rsidP="0032389F">
            <w:pPr>
              <w:spacing w:after="0"/>
              <w:jc w:val="both"/>
              <w:rPr>
                <w:rFonts w:ascii="Times New Roman" w:hAnsi="Times New Roman" w:cs="Times New Roman"/>
                <w:sz w:val="24"/>
                <w:szCs w:val="24"/>
              </w:rPr>
            </w:pPr>
            <w:r w:rsidRPr="00A06F29">
              <w:rPr>
                <w:rFonts w:ascii="Times New Roman" w:hAnsi="Times New Roman" w:cs="Times New Roman"/>
                <w:sz w:val="24"/>
                <w:szCs w:val="24"/>
              </w:rPr>
              <w:t>33</w:t>
            </w:r>
          </w:p>
        </w:tc>
        <w:tc>
          <w:tcPr>
            <w:tcW w:w="1985" w:type="dxa"/>
            <w:vAlign w:val="bottom"/>
          </w:tcPr>
          <w:p w14:paraId="1FFEB0F9" w14:textId="3236A60A" w:rsidR="00A06F29" w:rsidRPr="00A06F29" w:rsidRDefault="00BD3748" w:rsidP="0032389F">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9900</w:t>
            </w:r>
          </w:p>
        </w:tc>
      </w:tr>
      <w:tr w:rsidR="00A06F29" w:rsidRPr="00A06F29" w14:paraId="080313DB" w14:textId="77777777" w:rsidTr="004451C0">
        <w:trPr>
          <w:trHeight w:val="268"/>
        </w:trPr>
        <w:tc>
          <w:tcPr>
            <w:tcW w:w="959" w:type="dxa"/>
            <w:vAlign w:val="center"/>
          </w:tcPr>
          <w:p w14:paraId="62B846D6" w14:textId="77777777" w:rsidR="00A06F29" w:rsidRPr="00A06F29" w:rsidRDefault="00A06F29" w:rsidP="0032389F">
            <w:pPr>
              <w:spacing w:after="0"/>
              <w:jc w:val="both"/>
              <w:rPr>
                <w:rFonts w:ascii="Times New Roman" w:hAnsi="Times New Roman" w:cs="Times New Roman"/>
                <w:sz w:val="24"/>
                <w:szCs w:val="24"/>
              </w:rPr>
            </w:pPr>
            <w:r w:rsidRPr="00A06F29">
              <w:rPr>
                <w:rFonts w:ascii="Times New Roman" w:hAnsi="Times New Roman" w:cs="Times New Roman"/>
                <w:sz w:val="24"/>
                <w:szCs w:val="24"/>
              </w:rPr>
              <w:t>3</w:t>
            </w:r>
          </w:p>
        </w:tc>
        <w:tc>
          <w:tcPr>
            <w:tcW w:w="2410" w:type="dxa"/>
            <w:vAlign w:val="center"/>
          </w:tcPr>
          <w:p w14:paraId="52826139" w14:textId="77777777" w:rsidR="00A06F29" w:rsidRPr="00A06F29" w:rsidRDefault="00A06F29" w:rsidP="0032389F">
            <w:pPr>
              <w:spacing w:after="0"/>
              <w:jc w:val="both"/>
              <w:rPr>
                <w:rFonts w:ascii="Times New Roman" w:hAnsi="Times New Roman" w:cs="Times New Roman"/>
                <w:sz w:val="24"/>
                <w:szCs w:val="24"/>
              </w:rPr>
            </w:pPr>
            <w:r w:rsidRPr="00A06F29">
              <w:rPr>
                <w:rFonts w:ascii="Times New Roman" w:hAnsi="Times New Roman" w:cs="Times New Roman"/>
                <w:sz w:val="24"/>
                <w:szCs w:val="24"/>
              </w:rPr>
              <w:t>Third Prize</w:t>
            </w:r>
          </w:p>
        </w:tc>
        <w:tc>
          <w:tcPr>
            <w:tcW w:w="2409" w:type="dxa"/>
            <w:vAlign w:val="center"/>
          </w:tcPr>
          <w:p w14:paraId="6ED8AD9B" w14:textId="4436673F" w:rsidR="00A06F29" w:rsidRPr="00A06F29" w:rsidRDefault="00171A33" w:rsidP="0032389F">
            <w:pPr>
              <w:spacing w:after="0"/>
              <w:jc w:val="both"/>
              <w:rPr>
                <w:rFonts w:ascii="Times New Roman" w:hAnsi="Times New Roman" w:cs="Times New Roman"/>
                <w:sz w:val="24"/>
                <w:szCs w:val="24"/>
              </w:rPr>
            </w:pPr>
            <w:r>
              <w:rPr>
                <w:rFonts w:ascii="Times New Roman" w:hAnsi="Times New Roman" w:cs="Times New Roman"/>
                <w:sz w:val="24"/>
                <w:szCs w:val="24"/>
              </w:rPr>
              <w:t>2</w:t>
            </w:r>
            <w:r w:rsidR="00A06F29" w:rsidRPr="00A06F29">
              <w:rPr>
                <w:rFonts w:ascii="Times New Roman" w:hAnsi="Times New Roman" w:cs="Times New Roman"/>
                <w:sz w:val="24"/>
                <w:szCs w:val="24"/>
              </w:rPr>
              <w:t>00</w:t>
            </w:r>
          </w:p>
        </w:tc>
        <w:tc>
          <w:tcPr>
            <w:tcW w:w="2268" w:type="dxa"/>
            <w:vAlign w:val="center"/>
          </w:tcPr>
          <w:p w14:paraId="098914B7" w14:textId="77777777" w:rsidR="00A06F29" w:rsidRPr="00A06F29" w:rsidRDefault="00A06F29" w:rsidP="0032389F">
            <w:pPr>
              <w:spacing w:after="0"/>
              <w:jc w:val="both"/>
              <w:rPr>
                <w:rFonts w:ascii="Times New Roman" w:hAnsi="Times New Roman" w:cs="Times New Roman"/>
                <w:sz w:val="24"/>
                <w:szCs w:val="24"/>
              </w:rPr>
            </w:pPr>
            <w:r w:rsidRPr="00A06F29">
              <w:rPr>
                <w:rFonts w:ascii="Times New Roman" w:hAnsi="Times New Roman" w:cs="Times New Roman"/>
                <w:sz w:val="24"/>
                <w:szCs w:val="24"/>
              </w:rPr>
              <w:t>33</w:t>
            </w:r>
          </w:p>
        </w:tc>
        <w:tc>
          <w:tcPr>
            <w:tcW w:w="1985" w:type="dxa"/>
            <w:vAlign w:val="bottom"/>
          </w:tcPr>
          <w:p w14:paraId="6AEC5844" w14:textId="6138BBAC" w:rsidR="00A06F29" w:rsidRPr="00A06F29" w:rsidRDefault="00BD3748" w:rsidP="0032389F">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6600</w:t>
            </w:r>
          </w:p>
        </w:tc>
      </w:tr>
      <w:tr w:rsidR="00A06F29" w:rsidRPr="00A06F29" w14:paraId="0B067474" w14:textId="77777777" w:rsidTr="004451C0">
        <w:trPr>
          <w:trHeight w:val="268"/>
        </w:trPr>
        <w:tc>
          <w:tcPr>
            <w:tcW w:w="8046" w:type="dxa"/>
            <w:gridSpan w:val="4"/>
            <w:vAlign w:val="center"/>
          </w:tcPr>
          <w:p w14:paraId="3A54DBC2" w14:textId="77777777" w:rsidR="00A06F29" w:rsidRPr="00A06F29" w:rsidRDefault="00A06F29" w:rsidP="0032389F">
            <w:pPr>
              <w:spacing w:after="0"/>
              <w:jc w:val="both"/>
              <w:rPr>
                <w:rFonts w:ascii="Times New Roman" w:hAnsi="Times New Roman" w:cs="Times New Roman"/>
                <w:sz w:val="24"/>
                <w:szCs w:val="24"/>
              </w:rPr>
            </w:pPr>
            <w:r w:rsidRPr="00A06F29">
              <w:rPr>
                <w:rFonts w:ascii="Times New Roman" w:hAnsi="Times New Roman" w:cs="Times New Roman"/>
                <w:sz w:val="24"/>
                <w:szCs w:val="24"/>
              </w:rPr>
              <w:t>Total</w:t>
            </w:r>
          </w:p>
        </w:tc>
        <w:tc>
          <w:tcPr>
            <w:tcW w:w="1985" w:type="dxa"/>
            <w:vAlign w:val="center"/>
          </w:tcPr>
          <w:p w14:paraId="647F8461" w14:textId="2CAFA716" w:rsidR="00A06F29" w:rsidRPr="00A06F29" w:rsidRDefault="00BD3748" w:rsidP="0032389F">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33000</w:t>
            </w:r>
          </w:p>
        </w:tc>
      </w:tr>
    </w:tbl>
    <w:p w14:paraId="6C84B055" w14:textId="77777777" w:rsidR="00111ECF" w:rsidRDefault="00111ECF" w:rsidP="0032389F">
      <w:pPr>
        <w:autoSpaceDE w:val="0"/>
        <w:autoSpaceDN w:val="0"/>
        <w:adjustRightInd w:val="0"/>
        <w:jc w:val="both"/>
        <w:rPr>
          <w:rFonts w:ascii="Times New Roman" w:eastAsia="Calibri" w:hAnsi="Times New Roman" w:cs="Times New Roman"/>
          <w:b/>
          <w:sz w:val="24"/>
          <w:szCs w:val="24"/>
          <w:u w:val="single"/>
        </w:rPr>
      </w:pPr>
    </w:p>
    <w:p w14:paraId="50F4932B" w14:textId="77777777" w:rsidR="00082EB7" w:rsidRPr="00CD26B8" w:rsidRDefault="00082EB7" w:rsidP="0032389F">
      <w:pPr>
        <w:autoSpaceDE w:val="0"/>
        <w:autoSpaceDN w:val="0"/>
        <w:adjustRightInd w:val="0"/>
        <w:jc w:val="both"/>
        <w:rPr>
          <w:rFonts w:ascii="Times New Roman" w:eastAsia="Calibri" w:hAnsi="Times New Roman" w:cs="Times New Roman"/>
          <w:b/>
          <w:sz w:val="24"/>
          <w:szCs w:val="24"/>
          <w:u w:val="single"/>
        </w:rPr>
      </w:pPr>
    </w:p>
    <w:p w14:paraId="5C467493" w14:textId="25ACB666" w:rsidR="00C620AA" w:rsidRPr="00171A33" w:rsidRDefault="00C620AA" w:rsidP="0032389F">
      <w:pPr>
        <w:pStyle w:val="ListParagraph"/>
        <w:numPr>
          <w:ilvl w:val="0"/>
          <w:numId w:val="2"/>
        </w:numPr>
        <w:autoSpaceDE w:val="0"/>
        <w:autoSpaceDN w:val="0"/>
        <w:adjustRightInd w:val="0"/>
        <w:jc w:val="both"/>
        <w:rPr>
          <w:rFonts w:ascii="Times New Roman" w:hAnsi="Times New Roman" w:cs="Times New Roman"/>
          <w:b/>
          <w:bCs/>
          <w:sz w:val="24"/>
          <w:szCs w:val="24"/>
          <w:u w:val="single"/>
        </w:rPr>
      </w:pPr>
      <w:r w:rsidRPr="00171A33">
        <w:rPr>
          <w:rFonts w:ascii="Times New Roman" w:hAnsi="Times New Roman" w:cs="Times New Roman"/>
          <w:b/>
          <w:bCs/>
          <w:sz w:val="24"/>
          <w:szCs w:val="24"/>
          <w:u w:val="single"/>
        </w:rPr>
        <w:lastRenderedPageBreak/>
        <w:t>Monitoring of IEC/ BCC Activities</w:t>
      </w:r>
      <w:r w:rsidR="00BD3748">
        <w:rPr>
          <w:rFonts w:ascii="Times New Roman" w:hAnsi="Times New Roman" w:cs="Times New Roman"/>
          <w:b/>
          <w:bCs/>
          <w:sz w:val="24"/>
          <w:szCs w:val="24"/>
          <w:u w:val="single"/>
        </w:rPr>
        <w:tab/>
      </w:r>
      <w:r w:rsidR="00FD7D5F">
        <w:rPr>
          <w:rFonts w:ascii="Times New Roman" w:hAnsi="Times New Roman" w:cs="Times New Roman"/>
          <w:b/>
          <w:bCs/>
          <w:sz w:val="24"/>
          <w:szCs w:val="24"/>
          <w:u w:val="single"/>
        </w:rPr>
        <w:t>in District Health Facilities</w:t>
      </w:r>
    </w:p>
    <w:p w14:paraId="7FA5A208" w14:textId="1A54FD8A" w:rsidR="001E7FE2" w:rsidRDefault="0032389F" w:rsidP="0032389F">
      <w:pPr>
        <w:autoSpaceDE w:val="0"/>
        <w:autoSpaceDN w:val="0"/>
        <w:adjustRightInd w:val="0"/>
        <w:jc w:val="both"/>
        <w:rPr>
          <w:rFonts w:ascii="Times New Roman" w:eastAsia="Calibri" w:hAnsi="Times New Roman" w:cs="Times New Roman"/>
          <w:bCs/>
          <w:sz w:val="24"/>
          <w:szCs w:val="24"/>
        </w:rPr>
      </w:pPr>
      <w:r w:rsidRPr="0032389F">
        <w:rPr>
          <w:rFonts w:ascii="Times New Roman" w:eastAsia="Calibri" w:hAnsi="Times New Roman" w:cs="Times New Roman"/>
          <w:bCs/>
          <w:sz w:val="24"/>
          <w:szCs w:val="24"/>
        </w:rPr>
        <w:t>Effective implementation of IEC activities in health facilities plays a critical role in raising awareness, promoting healthy behaviors, and enhancing community participation in health programs.</w:t>
      </w:r>
      <w:r>
        <w:rPr>
          <w:rFonts w:ascii="Times New Roman" w:eastAsia="Calibri" w:hAnsi="Times New Roman" w:cs="Times New Roman"/>
          <w:bCs/>
          <w:sz w:val="24"/>
          <w:szCs w:val="24"/>
        </w:rPr>
        <w:t xml:space="preserve"> </w:t>
      </w:r>
      <w:r w:rsidRPr="0032389F">
        <w:rPr>
          <w:rFonts w:ascii="Times New Roman" w:eastAsia="Calibri" w:hAnsi="Times New Roman" w:cs="Times New Roman"/>
          <w:bCs/>
          <w:sz w:val="24"/>
          <w:szCs w:val="24"/>
        </w:rPr>
        <w:t>At the facility level, a range of IEC activities are typically carried out, including the display of posters, banners, and wall paintings; distribution of print materials such as pamphlets and leaflets; interpersonal communication through health talks and counseling sessions; and the use of audio-visual tools like videos and public announcements. Monitoring these activities involves verifying their availability, appropriateness, and usage by both staff and patients.</w:t>
      </w:r>
      <w:r>
        <w:rPr>
          <w:rFonts w:ascii="Times New Roman" w:eastAsia="Calibri" w:hAnsi="Times New Roman" w:cs="Times New Roman"/>
          <w:bCs/>
          <w:sz w:val="24"/>
          <w:szCs w:val="24"/>
        </w:rPr>
        <w:t xml:space="preserve"> </w:t>
      </w:r>
      <w:r w:rsidR="001E7FE2" w:rsidRPr="001E7FE2">
        <w:rPr>
          <w:rFonts w:ascii="Times New Roman" w:eastAsia="Calibri" w:hAnsi="Times New Roman" w:cs="Times New Roman"/>
          <w:bCs/>
          <w:sz w:val="24"/>
          <w:szCs w:val="24"/>
        </w:rPr>
        <w:t xml:space="preserve">It is proposed that monitoring of district-level IEC activities be conducted by the State IEC team </w:t>
      </w:r>
      <w:r>
        <w:rPr>
          <w:rFonts w:ascii="Times New Roman" w:eastAsia="Calibri" w:hAnsi="Times New Roman" w:cs="Times New Roman"/>
          <w:bCs/>
          <w:sz w:val="24"/>
          <w:szCs w:val="24"/>
        </w:rPr>
        <w:t>aspirational districts</w:t>
      </w:r>
      <w:r w:rsidR="001E7FE2" w:rsidRPr="001E7FE2">
        <w:rPr>
          <w:rFonts w:ascii="Times New Roman" w:eastAsia="Calibri" w:hAnsi="Times New Roman" w:cs="Times New Roman"/>
          <w:bCs/>
          <w:sz w:val="24"/>
          <w:szCs w:val="24"/>
        </w:rPr>
        <w:t>.</w:t>
      </w:r>
      <w:r w:rsidR="001E7FE2">
        <w:rPr>
          <w:rFonts w:ascii="Times New Roman" w:eastAsia="Calibri" w:hAnsi="Times New Roman" w:cs="Times New Roman"/>
          <w:bCs/>
          <w:sz w:val="24"/>
          <w:szCs w:val="24"/>
        </w:rPr>
        <w:t xml:space="preserve"> </w:t>
      </w:r>
      <w:r w:rsidR="00171A33">
        <w:rPr>
          <w:rFonts w:ascii="Times New Roman" w:eastAsia="Calibri" w:hAnsi="Times New Roman" w:cs="Times New Roman"/>
          <w:bCs/>
          <w:sz w:val="24"/>
          <w:szCs w:val="24"/>
        </w:rPr>
        <w:t>Dearness allowance shall be provided to officials conducting monitoring activity as admissible under relevant rules.</w:t>
      </w:r>
      <w:r w:rsidR="0027096D">
        <w:rPr>
          <w:rFonts w:ascii="Times New Roman" w:eastAsia="Calibri" w:hAnsi="Times New Roman" w:cs="Times New Roman"/>
          <w:bCs/>
          <w:sz w:val="24"/>
          <w:szCs w:val="24"/>
        </w:rPr>
        <w:t xml:space="preserve"> </w:t>
      </w:r>
      <w:r w:rsidR="0027096D" w:rsidRPr="00E25925">
        <w:rPr>
          <w:rFonts w:ascii="Times New Roman" w:eastAsia="Calibri" w:hAnsi="Times New Roman" w:cs="Times New Roman"/>
          <w:b/>
          <w:sz w:val="24"/>
          <w:szCs w:val="24"/>
        </w:rPr>
        <w:t>A total of Rs. 1,30,300/- is proposed</w:t>
      </w:r>
      <w:r w:rsidR="0027096D">
        <w:rPr>
          <w:rFonts w:ascii="Times New Roman" w:eastAsia="Calibri" w:hAnsi="Times New Roman" w:cs="Times New Roman"/>
          <w:bCs/>
          <w:sz w:val="24"/>
          <w:szCs w:val="24"/>
        </w:rPr>
        <w:t>.</w:t>
      </w:r>
    </w:p>
    <w:tbl>
      <w:tblPr>
        <w:tblStyle w:val="TableGrid"/>
        <w:tblW w:w="0" w:type="auto"/>
        <w:tblLook w:val="04A0" w:firstRow="1" w:lastRow="0" w:firstColumn="1" w:lastColumn="0" w:noHBand="0" w:noVBand="1"/>
      </w:tblPr>
      <w:tblGrid>
        <w:gridCol w:w="1809"/>
        <w:gridCol w:w="1418"/>
        <w:gridCol w:w="1843"/>
        <w:gridCol w:w="1275"/>
        <w:gridCol w:w="2552"/>
        <w:gridCol w:w="1469"/>
      </w:tblGrid>
      <w:tr w:rsidR="00D70CB6" w14:paraId="785B5355" w14:textId="49E96BA2" w:rsidTr="00E25925">
        <w:trPr>
          <w:trHeight w:val="583"/>
        </w:trPr>
        <w:tc>
          <w:tcPr>
            <w:tcW w:w="1809" w:type="dxa"/>
          </w:tcPr>
          <w:p w14:paraId="1BA743F2" w14:textId="04D961B6" w:rsidR="00D70CB6" w:rsidRPr="00D70CB6" w:rsidRDefault="00D70CB6" w:rsidP="00D70CB6">
            <w:pPr>
              <w:autoSpaceDE w:val="0"/>
              <w:autoSpaceDN w:val="0"/>
              <w:adjustRightInd w:val="0"/>
              <w:spacing w:after="0"/>
              <w:jc w:val="center"/>
              <w:rPr>
                <w:rFonts w:ascii="Times New Roman" w:eastAsia="Calibri" w:hAnsi="Times New Roman" w:cs="Times New Roman"/>
                <w:b/>
                <w:sz w:val="24"/>
                <w:szCs w:val="24"/>
              </w:rPr>
            </w:pPr>
            <w:r w:rsidRPr="00D70CB6">
              <w:rPr>
                <w:rFonts w:ascii="Times New Roman" w:eastAsia="Calibri" w:hAnsi="Times New Roman" w:cs="Times New Roman"/>
                <w:b/>
                <w:sz w:val="24"/>
                <w:szCs w:val="24"/>
              </w:rPr>
              <w:t>District</w:t>
            </w:r>
          </w:p>
        </w:tc>
        <w:tc>
          <w:tcPr>
            <w:tcW w:w="1418" w:type="dxa"/>
          </w:tcPr>
          <w:p w14:paraId="7AE669CF" w14:textId="6C67F348" w:rsidR="00D70CB6" w:rsidRPr="00D70CB6" w:rsidRDefault="00D70CB6" w:rsidP="00D70CB6">
            <w:pPr>
              <w:autoSpaceDE w:val="0"/>
              <w:autoSpaceDN w:val="0"/>
              <w:adjustRightInd w:val="0"/>
              <w:spacing w:after="0"/>
              <w:jc w:val="center"/>
              <w:rPr>
                <w:rFonts w:ascii="Times New Roman" w:eastAsia="Calibri" w:hAnsi="Times New Roman" w:cs="Times New Roman"/>
                <w:b/>
                <w:sz w:val="24"/>
                <w:szCs w:val="24"/>
              </w:rPr>
            </w:pPr>
            <w:r w:rsidRPr="00D70CB6">
              <w:rPr>
                <w:rFonts w:ascii="Times New Roman" w:eastAsia="Calibri" w:hAnsi="Times New Roman" w:cs="Times New Roman"/>
                <w:b/>
                <w:sz w:val="24"/>
                <w:szCs w:val="24"/>
              </w:rPr>
              <w:t>Km (to and fro)</w:t>
            </w:r>
          </w:p>
        </w:tc>
        <w:tc>
          <w:tcPr>
            <w:tcW w:w="1843" w:type="dxa"/>
          </w:tcPr>
          <w:p w14:paraId="747634AA" w14:textId="563B31D0" w:rsidR="00D70CB6" w:rsidRPr="00D70CB6" w:rsidRDefault="00D70CB6" w:rsidP="00D70CB6">
            <w:pPr>
              <w:autoSpaceDE w:val="0"/>
              <w:autoSpaceDN w:val="0"/>
              <w:adjustRightInd w:val="0"/>
              <w:spacing w:after="0"/>
              <w:jc w:val="center"/>
              <w:rPr>
                <w:rFonts w:ascii="Times New Roman" w:eastAsia="Calibri" w:hAnsi="Times New Roman" w:cs="Times New Roman"/>
                <w:b/>
                <w:sz w:val="24"/>
                <w:szCs w:val="24"/>
              </w:rPr>
            </w:pPr>
            <w:r w:rsidRPr="00D70CB6">
              <w:rPr>
                <w:rFonts w:ascii="Times New Roman" w:eastAsia="Calibri" w:hAnsi="Times New Roman" w:cs="Times New Roman"/>
                <w:b/>
                <w:sz w:val="24"/>
                <w:szCs w:val="24"/>
              </w:rPr>
              <w:t>Rate per Km (Rs.)</w:t>
            </w:r>
          </w:p>
        </w:tc>
        <w:tc>
          <w:tcPr>
            <w:tcW w:w="1275" w:type="dxa"/>
          </w:tcPr>
          <w:p w14:paraId="6CC44E52" w14:textId="6AED07FE" w:rsidR="00D70CB6" w:rsidRPr="00D70CB6" w:rsidRDefault="00D70CB6" w:rsidP="00D70CB6">
            <w:pPr>
              <w:autoSpaceDE w:val="0"/>
              <w:autoSpaceDN w:val="0"/>
              <w:adjustRightInd w:val="0"/>
              <w:spacing w:after="0"/>
              <w:jc w:val="center"/>
              <w:rPr>
                <w:rFonts w:ascii="Times New Roman" w:eastAsia="Calibri" w:hAnsi="Times New Roman" w:cs="Times New Roman"/>
                <w:b/>
                <w:sz w:val="24"/>
                <w:szCs w:val="24"/>
              </w:rPr>
            </w:pPr>
            <w:r w:rsidRPr="00D70CB6">
              <w:rPr>
                <w:rFonts w:ascii="Times New Roman" w:eastAsia="Calibri" w:hAnsi="Times New Roman" w:cs="Times New Roman"/>
                <w:b/>
                <w:sz w:val="24"/>
                <w:szCs w:val="24"/>
              </w:rPr>
              <w:t>No. of days</w:t>
            </w:r>
          </w:p>
        </w:tc>
        <w:tc>
          <w:tcPr>
            <w:tcW w:w="2552" w:type="dxa"/>
          </w:tcPr>
          <w:p w14:paraId="75CF515F" w14:textId="55F157C2" w:rsidR="00D70CB6" w:rsidRPr="00D70CB6" w:rsidRDefault="00D70CB6" w:rsidP="00D70CB6">
            <w:pPr>
              <w:autoSpaceDE w:val="0"/>
              <w:autoSpaceDN w:val="0"/>
              <w:adjustRightInd w:val="0"/>
              <w:spacing w:after="0"/>
              <w:jc w:val="center"/>
              <w:rPr>
                <w:rFonts w:ascii="Times New Roman" w:eastAsia="Calibri" w:hAnsi="Times New Roman" w:cs="Times New Roman"/>
                <w:b/>
                <w:sz w:val="24"/>
                <w:szCs w:val="24"/>
              </w:rPr>
            </w:pPr>
            <w:r w:rsidRPr="00D70CB6">
              <w:rPr>
                <w:rFonts w:ascii="Times New Roman" w:eastAsia="Calibri" w:hAnsi="Times New Roman" w:cs="Times New Roman"/>
                <w:b/>
                <w:sz w:val="24"/>
                <w:szCs w:val="24"/>
              </w:rPr>
              <w:t>DA per day (Rs.</w:t>
            </w:r>
            <w:r>
              <w:rPr>
                <w:rFonts w:ascii="Times New Roman" w:eastAsia="Calibri" w:hAnsi="Times New Roman" w:cs="Times New Roman"/>
                <w:b/>
                <w:sz w:val="24"/>
                <w:szCs w:val="24"/>
              </w:rPr>
              <w:t>1000 x 3 persons x 5 days</w:t>
            </w:r>
            <w:r w:rsidRPr="00D70CB6">
              <w:rPr>
                <w:rFonts w:ascii="Times New Roman" w:eastAsia="Calibri" w:hAnsi="Times New Roman" w:cs="Times New Roman"/>
                <w:b/>
                <w:sz w:val="24"/>
                <w:szCs w:val="24"/>
              </w:rPr>
              <w:t>)</w:t>
            </w:r>
          </w:p>
        </w:tc>
        <w:tc>
          <w:tcPr>
            <w:tcW w:w="1469" w:type="dxa"/>
          </w:tcPr>
          <w:p w14:paraId="21B9B52B" w14:textId="22587869" w:rsidR="00D70CB6" w:rsidRDefault="00D70CB6" w:rsidP="00D70CB6">
            <w:pPr>
              <w:autoSpaceDE w:val="0"/>
              <w:autoSpaceDN w:val="0"/>
              <w:adjustRightInd w:val="0"/>
              <w:spacing w:after="0"/>
              <w:jc w:val="center"/>
              <w:rPr>
                <w:rFonts w:ascii="Times New Roman" w:eastAsia="Calibri" w:hAnsi="Times New Roman" w:cs="Times New Roman"/>
                <w:b/>
                <w:sz w:val="24"/>
                <w:szCs w:val="24"/>
              </w:rPr>
            </w:pPr>
            <w:r w:rsidRPr="00D70CB6">
              <w:rPr>
                <w:rFonts w:ascii="Times New Roman" w:eastAsia="Calibri" w:hAnsi="Times New Roman" w:cs="Times New Roman"/>
                <w:b/>
                <w:sz w:val="24"/>
                <w:szCs w:val="24"/>
              </w:rPr>
              <w:t>Total</w:t>
            </w:r>
          </w:p>
          <w:p w14:paraId="1AD30527" w14:textId="6F68C77B" w:rsidR="00D70CB6" w:rsidRPr="00D70CB6" w:rsidRDefault="00D70CB6" w:rsidP="00D70CB6">
            <w:pPr>
              <w:autoSpaceDE w:val="0"/>
              <w:autoSpaceDN w:val="0"/>
              <w:adjustRightInd w:val="0"/>
              <w:spacing w:after="0"/>
              <w:jc w:val="center"/>
              <w:rPr>
                <w:rFonts w:ascii="Times New Roman" w:eastAsia="Calibri" w:hAnsi="Times New Roman" w:cs="Times New Roman"/>
                <w:b/>
                <w:sz w:val="24"/>
                <w:szCs w:val="24"/>
              </w:rPr>
            </w:pPr>
            <w:r w:rsidRPr="00D70CB6">
              <w:rPr>
                <w:rFonts w:ascii="Times New Roman" w:eastAsia="Calibri" w:hAnsi="Times New Roman" w:cs="Times New Roman"/>
                <w:b/>
                <w:sz w:val="24"/>
                <w:szCs w:val="24"/>
              </w:rPr>
              <w:t>(Rs.)</w:t>
            </w:r>
          </w:p>
        </w:tc>
      </w:tr>
      <w:tr w:rsidR="00D70CB6" w14:paraId="47B1B9EA" w14:textId="2C797585" w:rsidTr="00E25925">
        <w:trPr>
          <w:trHeight w:val="395"/>
        </w:trPr>
        <w:tc>
          <w:tcPr>
            <w:tcW w:w="1809" w:type="dxa"/>
          </w:tcPr>
          <w:p w14:paraId="6298E91A" w14:textId="5BEF9DB8" w:rsidR="00D70CB6" w:rsidRDefault="00D70CB6" w:rsidP="00D70CB6">
            <w:pPr>
              <w:autoSpaceDE w:val="0"/>
              <w:autoSpaceDN w:val="0"/>
              <w:adjustRightInd w:val="0"/>
              <w:spacing w:after="0"/>
              <w:jc w:val="both"/>
              <w:rPr>
                <w:rFonts w:ascii="Times New Roman" w:eastAsia="Calibri" w:hAnsi="Times New Roman" w:cs="Times New Roman"/>
                <w:bCs/>
                <w:sz w:val="24"/>
                <w:szCs w:val="24"/>
              </w:rPr>
            </w:pPr>
            <w:r>
              <w:rPr>
                <w:rFonts w:ascii="Times New Roman" w:eastAsia="Calibri" w:hAnsi="Times New Roman" w:cs="Times New Roman"/>
                <w:bCs/>
                <w:sz w:val="24"/>
                <w:szCs w:val="24"/>
              </w:rPr>
              <w:t>Mamit</w:t>
            </w:r>
          </w:p>
        </w:tc>
        <w:tc>
          <w:tcPr>
            <w:tcW w:w="1418" w:type="dxa"/>
          </w:tcPr>
          <w:p w14:paraId="1F3362CA" w14:textId="299E188A" w:rsidR="00D70CB6" w:rsidRDefault="00D70CB6"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180</w:t>
            </w:r>
          </w:p>
        </w:tc>
        <w:tc>
          <w:tcPr>
            <w:tcW w:w="1843" w:type="dxa"/>
          </w:tcPr>
          <w:p w14:paraId="116198C8" w14:textId="7B759474" w:rsidR="00D70CB6" w:rsidRDefault="00D70CB6"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35</w:t>
            </w:r>
          </w:p>
        </w:tc>
        <w:tc>
          <w:tcPr>
            <w:tcW w:w="1275" w:type="dxa"/>
          </w:tcPr>
          <w:p w14:paraId="3A1DA2F4" w14:textId="297DB578" w:rsidR="00D70CB6" w:rsidRDefault="00D70CB6"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w:t>
            </w:r>
          </w:p>
        </w:tc>
        <w:tc>
          <w:tcPr>
            <w:tcW w:w="2552" w:type="dxa"/>
          </w:tcPr>
          <w:p w14:paraId="682EE960" w14:textId="2FD74CCC" w:rsidR="00D70CB6" w:rsidRDefault="00D70CB6"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15000</w:t>
            </w:r>
          </w:p>
        </w:tc>
        <w:tc>
          <w:tcPr>
            <w:tcW w:w="1469" w:type="dxa"/>
          </w:tcPr>
          <w:p w14:paraId="4A9E4CAD" w14:textId="4FF2C5B5" w:rsidR="00D70CB6" w:rsidRDefault="00D70CB6"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21300</w:t>
            </w:r>
          </w:p>
        </w:tc>
      </w:tr>
      <w:tr w:rsidR="00D70CB6" w14:paraId="1B3DC3A8" w14:textId="35F06F20" w:rsidTr="00E25925">
        <w:trPr>
          <w:trHeight w:val="395"/>
        </w:trPr>
        <w:tc>
          <w:tcPr>
            <w:tcW w:w="1809" w:type="dxa"/>
          </w:tcPr>
          <w:p w14:paraId="08362E76" w14:textId="7B1DD109" w:rsidR="00D70CB6" w:rsidRDefault="00D70CB6" w:rsidP="00D70CB6">
            <w:pPr>
              <w:autoSpaceDE w:val="0"/>
              <w:autoSpaceDN w:val="0"/>
              <w:adjustRightInd w:val="0"/>
              <w:spacing w:after="0"/>
              <w:jc w:val="both"/>
              <w:rPr>
                <w:rFonts w:ascii="Times New Roman" w:eastAsia="Calibri" w:hAnsi="Times New Roman" w:cs="Times New Roman"/>
                <w:bCs/>
                <w:sz w:val="24"/>
                <w:szCs w:val="24"/>
              </w:rPr>
            </w:pPr>
            <w:r>
              <w:rPr>
                <w:rFonts w:ascii="Times New Roman" w:eastAsia="Calibri" w:hAnsi="Times New Roman" w:cs="Times New Roman"/>
                <w:bCs/>
                <w:sz w:val="24"/>
                <w:szCs w:val="24"/>
              </w:rPr>
              <w:t>Siaha</w:t>
            </w:r>
          </w:p>
        </w:tc>
        <w:tc>
          <w:tcPr>
            <w:tcW w:w="1418" w:type="dxa"/>
          </w:tcPr>
          <w:p w14:paraId="21A1204A" w14:textId="2BA8E970" w:rsidR="00D70CB6" w:rsidRDefault="00D70CB6"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600</w:t>
            </w:r>
          </w:p>
        </w:tc>
        <w:tc>
          <w:tcPr>
            <w:tcW w:w="1843" w:type="dxa"/>
          </w:tcPr>
          <w:p w14:paraId="3D606BEF" w14:textId="225BA319" w:rsidR="00D70CB6" w:rsidRDefault="00D70CB6"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35</w:t>
            </w:r>
          </w:p>
        </w:tc>
        <w:tc>
          <w:tcPr>
            <w:tcW w:w="1275" w:type="dxa"/>
          </w:tcPr>
          <w:p w14:paraId="2E8538B3" w14:textId="56A78E6A" w:rsidR="00D70CB6" w:rsidRDefault="00D70CB6"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w:t>
            </w:r>
          </w:p>
        </w:tc>
        <w:tc>
          <w:tcPr>
            <w:tcW w:w="2552" w:type="dxa"/>
          </w:tcPr>
          <w:p w14:paraId="37197A61" w14:textId="302BBA1D" w:rsidR="00D70CB6" w:rsidRDefault="00D70CB6"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15000</w:t>
            </w:r>
          </w:p>
        </w:tc>
        <w:tc>
          <w:tcPr>
            <w:tcW w:w="1469" w:type="dxa"/>
          </w:tcPr>
          <w:p w14:paraId="63E3F624" w14:textId="7AB89E06" w:rsidR="00D70CB6" w:rsidRDefault="00D70CB6"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22500</w:t>
            </w:r>
          </w:p>
        </w:tc>
      </w:tr>
      <w:tr w:rsidR="00D70CB6" w14:paraId="2954A995" w14:textId="3B66A2E9" w:rsidTr="00E25925">
        <w:trPr>
          <w:trHeight w:val="395"/>
        </w:trPr>
        <w:tc>
          <w:tcPr>
            <w:tcW w:w="1809" w:type="dxa"/>
          </w:tcPr>
          <w:p w14:paraId="2B87D28F" w14:textId="65F4460B" w:rsidR="00D70CB6" w:rsidRDefault="00D70CB6" w:rsidP="00D70CB6">
            <w:pPr>
              <w:autoSpaceDE w:val="0"/>
              <w:autoSpaceDN w:val="0"/>
              <w:adjustRightInd w:val="0"/>
              <w:spacing w:after="0"/>
              <w:jc w:val="both"/>
              <w:rPr>
                <w:rFonts w:ascii="Times New Roman" w:eastAsia="Calibri" w:hAnsi="Times New Roman" w:cs="Times New Roman"/>
                <w:bCs/>
                <w:sz w:val="24"/>
                <w:szCs w:val="24"/>
              </w:rPr>
            </w:pPr>
            <w:r>
              <w:rPr>
                <w:rFonts w:ascii="Times New Roman" w:eastAsia="Calibri" w:hAnsi="Times New Roman" w:cs="Times New Roman"/>
                <w:bCs/>
                <w:sz w:val="24"/>
                <w:szCs w:val="24"/>
              </w:rPr>
              <w:t>Lawngtlai</w:t>
            </w:r>
          </w:p>
        </w:tc>
        <w:tc>
          <w:tcPr>
            <w:tcW w:w="1418" w:type="dxa"/>
          </w:tcPr>
          <w:p w14:paraId="14A57937" w14:textId="5C5352FB" w:rsidR="00D70CB6" w:rsidRDefault="00D70CB6"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500</w:t>
            </w:r>
          </w:p>
        </w:tc>
        <w:tc>
          <w:tcPr>
            <w:tcW w:w="1843" w:type="dxa"/>
          </w:tcPr>
          <w:p w14:paraId="2B27EE7A" w14:textId="22961EFD" w:rsidR="00D70CB6" w:rsidRDefault="00D70CB6"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35</w:t>
            </w:r>
          </w:p>
        </w:tc>
        <w:tc>
          <w:tcPr>
            <w:tcW w:w="1275" w:type="dxa"/>
          </w:tcPr>
          <w:p w14:paraId="0050A108" w14:textId="750F5FD5" w:rsidR="00D70CB6" w:rsidRDefault="00D70CB6"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w:t>
            </w:r>
          </w:p>
        </w:tc>
        <w:tc>
          <w:tcPr>
            <w:tcW w:w="2552" w:type="dxa"/>
          </w:tcPr>
          <w:p w14:paraId="35F47A57" w14:textId="4B95899E" w:rsidR="00D70CB6" w:rsidRDefault="00D70CB6"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15000</w:t>
            </w:r>
          </w:p>
        </w:tc>
        <w:tc>
          <w:tcPr>
            <w:tcW w:w="1469" w:type="dxa"/>
          </w:tcPr>
          <w:p w14:paraId="6B84AAB2" w14:textId="46B02ADA" w:rsidR="00D70CB6" w:rsidRDefault="00D70CB6"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19000</w:t>
            </w:r>
          </w:p>
        </w:tc>
      </w:tr>
      <w:tr w:rsidR="00F13D6B" w14:paraId="38835D1E" w14:textId="77777777" w:rsidTr="0027096D">
        <w:trPr>
          <w:trHeight w:val="395"/>
        </w:trPr>
        <w:tc>
          <w:tcPr>
            <w:tcW w:w="8897" w:type="dxa"/>
            <w:gridSpan w:val="5"/>
          </w:tcPr>
          <w:p w14:paraId="0E81483C" w14:textId="7083DCE8" w:rsidR="00F13D6B" w:rsidRDefault="00ED1BEE" w:rsidP="00F13D6B">
            <w:pPr>
              <w:autoSpaceDE w:val="0"/>
              <w:autoSpaceDN w:val="0"/>
              <w:adjustRightInd w:val="0"/>
              <w:spacing w:after="0"/>
              <w:rPr>
                <w:rFonts w:ascii="Times New Roman" w:eastAsia="Calibri" w:hAnsi="Times New Roman" w:cs="Times New Roman"/>
                <w:bCs/>
                <w:sz w:val="24"/>
                <w:szCs w:val="24"/>
              </w:rPr>
            </w:pPr>
            <w:r>
              <w:rPr>
                <w:rFonts w:ascii="Times New Roman" w:eastAsia="Calibri" w:hAnsi="Times New Roman" w:cs="Times New Roman"/>
                <w:bCs/>
                <w:sz w:val="24"/>
                <w:szCs w:val="24"/>
              </w:rPr>
              <w:t>L</w:t>
            </w:r>
            <w:r w:rsidR="00F13D6B">
              <w:rPr>
                <w:rFonts w:ascii="Times New Roman" w:eastAsia="Calibri" w:hAnsi="Times New Roman" w:cs="Times New Roman"/>
                <w:bCs/>
                <w:sz w:val="24"/>
                <w:szCs w:val="24"/>
              </w:rPr>
              <w:t>ogging (</w:t>
            </w:r>
            <w:r w:rsidR="00E25925">
              <w:rPr>
                <w:rFonts w:ascii="Times New Roman" w:eastAsia="Calibri" w:hAnsi="Times New Roman" w:cs="Times New Roman"/>
                <w:bCs/>
                <w:sz w:val="24"/>
                <w:szCs w:val="24"/>
              </w:rPr>
              <w:t>L</w:t>
            </w:r>
            <w:r w:rsidR="00F13D6B">
              <w:rPr>
                <w:rFonts w:ascii="Times New Roman" w:eastAsia="Calibri" w:hAnsi="Times New Roman" w:cs="Times New Roman"/>
                <w:bCs/>
                <w:sz w:val="24"/>
                <w:szCs w:val="24"/>
              </w:rPr>
              <w:t>o</w:t>
            </w:r>
            <w:r w:rsidR="00E25925">
              <w:rPr>
                <w:rFonts w:ascii="Times New Roman" w:eastAsia="Calibri" w:hAnsi="Times New Roman" w:cs="Times New Roman"/>
                <w:bCs/>
                <w:sz w:val="24"/>
                <w:szCs w:val="24"/>
              </w:rPr>
              <w:t>d</w:t>
            </w:r>
            <w:r w:rsidR="00F13D6B">
              <w:rPr>
                <w:rFonts w:ascii="Times New Roman" w:eastAsia="Calibri" w:hAnsi="Times New Roman" w:cs="Times New Roman"/>
                <w:bCs/>
                <w:sz w:val="24"/>
                <w:szCs w:val="24"/>
              </w:rPr>
              <w:t>ging</w:t>
            </w:r>
            <w:r w:rsidR="00E25925">
              <w:rPr>
                <w:rFonts w:ascii="Times New Roman" w:eastAsia="Calibri" w:hAnsi="Times New Roman" w:cs="Times New Roman"/>
                <w:bCs/>
                <w:sz w:val="24"/>
                <w:szCs w:val="24"/>
              </w:rPr>
              <w:t xml:space="preserve"> for</w:t>
            </w:r>
            <w:r w:rsidR="00F13D6B">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15</w:t>
            </w:r>
            <w:r w:rsidR="00F13D6B">
              <w:rPr>
                <w:rFonts w:ascii="Times New Roman" w:eastAsia="Calibri" w:hAnsi="Times New Roman" w:cs="Times New Roman"/>
                <w:bCs/>
                <w:sz w:val="24"/>
                <w:szCs w:val="24"/>
              </w:rPr>
              <w:t xml:space="preserve"> days = </w:t>
            </w:r>
            <w:r w:rsidR="00E25925">
              <w:rPr>
                <w:rFonts w:ascii="Times New Roman" w:eastAsia="Calibri" w:hAnsi="Times New Roman" w:cs="Times New Roman"/>
                <w:bCs/>
                <w:sz w:val="24"/>
                <w:szCs w:val="24"/>
              </w:rPr>
              <w:t xml:space="preserve">Rs. </w:t>
            </w:r>
            <w:r w:rsidR="00F13D6B">
              <w:rPr>
                <w:rFonts w:ascii="Times New Roman" w:eastAsia="Calibri" w:hAnsi="Times New Roman" w:cs="Times New Roman"/>
                <w:bCs/>
                <w:sz w:val="24"/>
                <w:szCs w:val="24"/>
              </w:rPr>
              <w:t>1000</w:t>
            </w:r>
            <w:r w:rsidR="00E25925">
              <w:rPr>
                <w:rFonts w:ascii="Times New Roman" w:eastAsia="Calibri" w:hAnsi="Times New Roman" w:cs="Times New Roman"/>
                <w:bCs/>
                <w:sz w:val="24"/>
                <w:szCs w:val="24"/>
              </w:rPr>
              <w:t xml:space="preserve">/- </w:t>
            </w:r>
            <w:r w:rsidR="00F13D6B">
              <w:rPr>
                <w:rFonts w:ascii="Times New Roman" w:eastAsia="Calibri" w:hAnsi="Times New Roman" w:cs="Times New Roman"/>
                <w:bCs/>
                <w:sz w:val="24"/>
                <w:szCs w:val="24"/>
              </w:rPr>
              <w:t>x</w:t>
            </w:r>
            <w:r w:rsidR="00E25925">
              <w:rPr>
                <w:rFonts w:ascii="Times New Roman" w:eastAsia="Calibri" w:hAnsi="Times New Roman" w:cs="Times New Roman"/>
                <w:bCs/>
                <w:sz w:val="24"/>
                <w:szCs w:val="24"/>
              </w:rPr>
              <w:t xml:space="preserve"> </w:t>
            </w:r>
            <w:r w:rsidR="00F13D6B">
              <w:rPr>
                <w:rFonts w:ascii="Times New Roman" w:eastAsia="Calibri" w:hAnsi="Times New Roman" w:cs="Times New Roman"/>
                <w:bCs/>
                <w:sz w:val="24"/>
                <w:szCs w:val="24"/>
              </w:rPr>
              <w:t>15</w:t>
            </w:r>
            <w:r w:rsidR="00E25925">
              <w:rPr>
                <w:rFonts w:ascii="Times New Roman" w:eastAsia="Calibri" w:hAnsi="Times New Roman" w:cs="Times New Roman"/>
                <w:bCs/>
                <w:sz w:val="24"/>
                <w:szCs w:val="24"/>
              </w:rPr>
              <w:t xml:space="preserve"> days</w:t>
            </w:r>
            <w:r w:rsidR="00F13D6B">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3 persons)</w:t>
            </w:r>
          </w:p>
        </w:tc>
        <w:tc>
          <w:tcPr>
            <w:tcW w:w="1469" w:type="dxa"/>
          </w:tcPr>
          <w:p w14:paraId="10BCDD52" w14:textId="1541EA4B" w:rsidR="00F13D6B" w:rsidRDefault="00ED1BEE"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45000</w:t>
            </w:r>
          </w:p>
        </w:tc>
      </w:tr>
      <w:tr w:rsidR="00ED1BEE" w14:paraId="279D9309" w14:textId="77777777" w:rsidTr="0027096D">
        <w:trPr>
          <w:trHeight w:val="395"/>
        </w:trPr>
        <w:tc>
          <w:tcPr>
            <w:tcW w:w="8897" w:type="dxa"/>
            <w:gridSpan w:val="5"/>
          </w:tcPr>
          <w:p w14:paraId="2DB1CC9B" w14:textId="187DDE00" w:rsidR="00ED1BEE" w:rsidRDefault="00ED1BEE" w:rsidP="00ED1BEE">
            <w:pPr>
              <w:autoSpaceDE w:val="0"/>
              <w:autoSpaceDN w:val="0"/>
              <w:adjustRightInd w:val="0"/>
              <w:spacing w:after="0"/>
              <w:rPr>
                <w:rFonts w:ascii="Times New Roman" w:eastAsia="Calibri" w:hAnsi="Times New Roman" w:cs="Times New Roman"/>
                <w:bCs/>
                <w:sz w:val="24"/>
                <w:szCs w:val="24"/>
              </w:rPr>
            </w:pPr>
            <w:r>
              <w:rPr>
                <w:rFonts w:ascii="Times New Roman" w:eastAsia="Calibri" w:hAnsi="Times New Roman" w:cs="Times New Roman"/>
                <w:bCs/>
                <w:sz w:val="24"/>
                <w:szCs w:val="24"/>
              </w:rPr>
              <w:t>Food (</w:t>
            </w:r>
            <w:r w:rsidR="00E25925">
              <w:rPr>
                <w:rFonts w:ascii="Times New Roman" w:eastAsia="Calibri" w:hAnsi="Times New Roman" w:cs="Times New Roman"/>
                <w:bCs/>
                <w:sz w:val="24"/>
                <w:szCs w:val="24"/>
              </w:rPr>
              <w:t>Rs.</w:t>
            </w:r>
            <w:r>
              <w:rPr>
                <w:rFonts w:ascii="Times New Roman" w:eastAsia="Calibri" w:hAnsi="Times New Roman" w:cs="Times New Roman"/>
                <w:bCs/>
                <w:sz w:val="24"/>
                <w:szCs w:val="24"/>
              </w:rPr>
              <w:t xml:space="preserve"> 500</w:t>
            </w:r>
            <w:r w:rsidR="00E25925">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per day for 15 days 3 persons)</w:t>
            </w:r>
          </w:p>
        </w:tc>
        <w:tc>
          <w:tcPr>
            <w:tcW w:w="1469" w:type="dxa"/>
          </w:tcPr>
          <w:p w14:paraId="19031DDE" w14:textId="5210D812" w:rsidR="00ED1BEE" w:rsidRDefault="00ED1BEE"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22500</w:t>
            </w:r>
          </w:p>
        </w:tc>
      </w:tr>
      <w:tr w:rsidR="00ED1BEE" w14:paraId="729957B5" w14:textId="77777777" w:rsidTr="0027096D">
        <w:trPr>
          <w:trHeight w:val="395"/>
        </w:trPr>
        <w:tc>
          <w:tcPr>
            <w:tcW w:w="8897" w:type="dxa"/>
            <w:gridSpan w:val="5"/>
          </w:tcPr>
          <w:p w14:paraId="26DA3715" w14:textId="4020A1AA" w:rsidR="00ED1BEE" w:rsidRDefault="00ED1BEE" w:rsidP="00ED1BEE">
            <w:pPr>
              <w:autoSpaceDE w:val="0"/>
              <w:autoSpaceDN w:val="0"/>
              <w:adjustRightInd w:val="0"/>
              <w:spacing w:after="0"/>
              <w:jc w:val="right"/>
              <w:rPr>
                <w:rFonts w:ascii="Times New Roman" w:eastAsia="Calibri" w:hAnsi="Times New Roman" w:cs="Times New Roman"/>
                <w:bCs/>
                <w:sz w:val="24"/>
                <w:szCs w:val="24"/>
              </w:rPr>
            </w:pPr>
            <w:r>
              <w:rPr>
                <w:rFonts w:ascii="Times New Roman" w:eastAsia="Calibri" w:hAnsi="Times New Roman" w:cs="Times New Roman"/>
                <w:bCs/>
                <w:sz w:val="24"/>
                <w:szCs w:val="24"/>
              </w:rPr>
              <w:t>Total</w:t>
            </w:r>
          </w:p>
        </w:tc>
        <w:tc>
          <w:tcPr>
            <w:tcW w:w="1469" w:type="dxa"/>
          </w:tcPr>
          <w:p w14:paraId="1C7FEC4F" w14:textId="080B21B0" w:rsidR="00ED1BEE" w:rsidRDefault="00ED1BEE" w:rsidP="00D70CB6">
            <w:pPr>
              <w:autoSpaceDE w:val="0"/>
              <w:autoSpaceDN w:val="0"/>
              <w:adjustRightInd w:val="0"/>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130300</w:t>
            </w:r>
          </w:p>
        </w:tc>
      </w:tr>
    </w:tbl>
    <w:p w14:paraId="48EF0B40" w14:textId="77777777" w:rsidR="00171A33" w:rsidRDefault="00171A33" w:rsidP="0032389F">
      <w:pPr>
        <w:autoSpaceDE w:val="0"/>
        <w:autoSpaceDN w:val="0"/>
        <w:adjustRightInd w:val="0"/>
        <w:jc w:val="both"/>
        <w:rPr>
          <w:rFonts w:ascii="Times New Roman" w:eastAsia="Calibri" w:hAnsi="Times New Roman" w:cs="Times New Roman"/>
          <w:bCs/>
          <w:sz w:val="24"/>
          <w:szCs w:val="24"/>
        </w:rPr>
      </w:pPr>
    </w:p>
    <w:p w14:paraId="32030912" w14:textId="33A52D8C" w:rsidR="001E7FE2" w:rsidRPr="001559EF" w:rsidRDefault="001E7FE2" w:rsidP="0032389F">
      <w:pPr>
        <w:pStyle w:val="ListParagraph"/>
        <w:numPr>
          <w:ilvl w:val="0"/>
          <w:numId w:val="2"/>
        </w:numPr>
        <w:autoSpaceDE w:val="0"/>
        <w:autoSpaceDN w:val="0"/>
        <w:adjustRightInd w:val="0"/>
        <w:jc w:val="both"/>
        <w:rPr>
          <w:rFonts w:ascii="Times New Roman" w:eastAsia="Calibri" w:hAnsi="Times New Roman" w:cs="Times New Roman"/>
          <w:b/>
          <w:sz w:val="24"/>
          <w:szCs w:val="24"/>
          <w:u w:val="single"/>
        </w:rPr>
      </w:pPr>
      <w:r w:rsidRPr="001559EF">
        <w:rPr>
          <w:rFonts w:ascii="Times New Roman" w:eastAsia="Calibri" w:hAnsi="Times New Roman" w:cs="Times New Roman"/>
          <w:b/>
          <w:sz w:val="24"/>
          <w:szCs w:val="24"/>
          <w:u w:val="single"/>
        </w:rPr>
        <w:t>NHM Diary</w:t>
      </w:r>
    </w:p>
    <w:p w14:paraId="610D0B24" w14:textId="42617253" w:rsidR="00D114E2" w:rsidRDefault="00D114E2" w:rsidP="00FD7D5F">
      <w:pPr>
        <w:autoSpaceDE w:val="0"/>
        <w:autoSpaceDN w:val="0"/>
        <w:adjustRightInd w:val="0"/>
        <w:ind w:firstLine="360"/>
        <w:jc w:val="both"/>
        <w:rPr>
          <w:rFonts w:ascii="Times New Roman" w:eastAsia="Calibri" w:hAnsi="Times New Roman" w:cs="Times New Roman"/>
          <w:bCs/>
          <w:sz w:val="24"/>
          <w:szCs w:val="24"/>
        </w:rPr>
      </w:pPr>
      <w:r w:rsidRPr="00D114E2">
        <w:rPr>
          <w:rFonts w:ascii="Times New Roman" w:eastAsia="Calibri" w:hAnsi="Times New Roman" w:cs="Times New Roman"/>
          <w:bCs/>
          <w:sz w:val="24"/>
          <w:szCs w:val="24"/>
        </w:rPr>
        <w:t xml:space="preserve">An NHM Diary/Notebook featuring information on NHM Mizoram, its programmes and activities, along with a list and contact details of nodal officers, may be developed to serve as an NHM guidebook. The proposed cost for developing </w:t>
      </w:r>
      <w:r w:rsidR="00FD7D5F">
        <w:rPr>
          <w:rFonts w:ascii="Times New Roman" w:eastAsia="Calibri" w:hAnsi="Times New Roman" w:cs="Times New Roman"/>
          <w:bCs/>
          <w:sz w:val="24"/>
          <w:szCs w:val="24"/>
        </w:rPr>
        <w:t>5</w:t>
      </w:r>
      <w:r w:rsidR="00116C9C">
        <w:rPr>
          <w:rFonts w:ascii="Times New Roman" w:eastAsia="Calibri" w:hAnsi="Times New Roman" w:cs="Times New Roman"/>
          <w:bCs/>
          <w:sz w:val="24"/>
          <w:szCs w:val="24"/>
        </w:rPr>
        <w:t>00 copies of</w:t>
      </w:r>
      <w:r w:rsidRPr="00D114E2">
        <w:rPr>
          <w:rFonts w:ascii="Times New Roman" w:eastAsia="Calibri" w:hAnsi="Times New Roman" w:cs="Times New Roman"/>
          <w:bCs/>
          <w:sz w:val="24"/>
          <w:szCs w:val="24"/>
        </w:rPr>
        <w:t xml:space="preserve"> NHM Diary/Notebook </w:t>
      </w:r>
      <w:r w:rsidR="00116C9C">
        <w:rPr>
          <w:rFonts w:ascii="Times New Roman" w:eastAsia="Calibri" w:hAnsi="Times New Roman" w:cs="Times New Roman"/>
          <w:bCs/>
          <w:sz w:val="24"/>
          <w:szCs w:val="24"/>
        </w:rPr>
        <w:t xml:space="preserve">for Rs. </w:t>
      </w:r>
      <w:r w:rsidRPr="00D114E2">
        <w:rPr>
          <w:rFonts w:ascii="Times New Roman" w:eastAsia="Calibri" w:hAnsi="Times New Roman" w:cs="Times New Roman"/>
          <w:bCs/>
          <w:sz w:val="24"/>
          <w:szCs w:val="24"/>
        </w:rPr>
        <w:t>300</w:t>
      </w:r>
      <w:r w:rsidR="00116C9C">
        <w:rPr>
          <w:rFonts w:ascii="Times New Roman" w:eastAsia="Calibri" w:hAnsi="Times New Roman" w:cs="Times New Roman"/>
          <w:bCs/>
          <w:sz w:val="24"/>
          <w:szCs w:val="24"/>
        </w:rPr>
        <w:t>/-</w:t>
      </w:r>
      <w:r w:rsidRPr="00D114E2">
        <w:rPr>
          <w:rFonts w:ascii="Times New Roman" w:eastAsia="Calibri" w:hAnsi="Times New Roman" w:cs="Times New Roman"/>
          <w:bCs/>
          <w:sz w:val="24"/>
          <w:szCs w:val="24"/>
        </w:rPr>
        <w:t xml:space="preserve"> per unit</w:t>
      </w:r>
      <w:r w:rsidR="00116C9C">
        <w:rPr>
          <w:rFonts w:ascii="Times New Roman" w:eastAsia="Calibri" w:hAnsi="Times New Roman" w:cs="Times New Roman"/>
          <w:bCs/>
          <w:sz w:val="24"/>
          <w:szCs w:val="24"/>
        </w:rPr>
        <w:t xml:space="preserve"> is </w:t>
      </w:r>
      <w:r w:rsidR="00116C9C" w:rsidRPr="00116C9C">
        <w:rPr>
          <w:rFonts w:ascii="Times New Roman" w:eastAsia="Calibri" w:hAnsi="Times New Roman" w:cs="Times New Roman"/>
          <w:b/>
          <w:sz w:val="24"/>
          <w:szCs w:val="24"/>
        </w:rPr>
        <w:t xml:space="preserve">Rs. </w:t>
      </w:r>
      <w:r w:rsidR="00FD7D5F">
        <w:rPr>
          <w:rFonts w:ascii="Times New Roman" w:eastAsia="Calibri" w:hAnsi="Times New Roman" w:cs="Times New Roman"/>
          <w:b/>
          <w:sz w:val="24"/>
          <w:szCs w:val="24"/>
        </w:rPr>
        <w:t>1.5</w:t>
      </w:r>
      <w:r w:rsidR="00116C9C" w:rsidRPr="00116C9C">
        <w:rPr>
          <w:rFonts w:ascii="Times New Roman" w:eastAsia="Calibri" w:hAnsi="Times New Roman" w:cs="Times New Roman"/>
          <w:b/>
          <w:sz w:val="24"/>
          <w:szCs w:val="24"/>
        </w:rPr>
        <w:t xml:space="preserve"> lakhs</w:t>
      </w:r>
      <w:r w:rsidR="00116C9C">
        <w:rPr>
          <w:rFonts w:ascii="Times New Roman" w:eastAsia="Calibri" w:hAnsi="Times New Roman" w:cs="Times New Roman"/>
          <w:bCs/>
          <w:sz w:val="24"/>
          <w:szCs w:val="24"/>
        </w:rPr>
        <w:t xml:space="preserve">. </w:t>
      </w:r>
      <w:r w:rsidR="00403929">
        <w:rPr>
          <w:rFonts w:ascii="Times New Roman" w:eastAsia="Calibri" w:hAnsi="Times New Roman" w:cs="Times New Roman"/>
          <w:bCs/>
          <w:sz w:val="24"/>
          <w:szCs w:val="24"/>
        </w:rPr>
        <w:t xml:space="preserve"> </w:t>
      </w:r>
    </w:p>
    <w:p w14:paraId="149720C7" w14:textId="37EBD7C1" w:rsidR="00FD7D5F" w:rsidRDefault="00FD7D5F" w:rsidP="00FD7D5F">
      <w:pPr>
        <w:pStyle w:val="ListParagraph"/>
        <w:numPr>
          <w:ilvl w:val="0"/>
          <w:numId w:val="2"/>
        </w:numPr>
        <w:autoSpaceDE w:val="0"/>
        <w:autoSpaceDN w:val="0"/>
        <w:adjustRightInd w:val="0"/>
        <w:jc w:val="both"/>
        <w:rPr>
          <w:rFonts w:ascii="Times New Roman" w:eastAsia="Calibri" w:hAnsi="Times New Roman" w:cs="Times New Roman"/>
          <w:b/>
          <w:sz w:val="24"/>
          <w:szCs w:val="24"/>
          <w:u w:val="single"/>
        </w:rPr>
      </w:pPr>
      <w:r w:rsidRPr="00FD7D5F">
        <w:rPr>
          <w:rFonts w:ascii="Times New Roman" w:eastAsia="Calibri" w:hAnsi="Times New Roman" w:cs="Times New Roman"/>
          <w:b/>
          <w:sz w:val="24"/>
          <w:szCs w:val="24"/>
          <w:u w:val="single"/>
        </w:rPr>
        <w:t>NHM Folders</w:t>
      </w:r>
    </w:p>
    <w:p w14:paraId="53B2B8A6" w14:textId="715D1E24" w:rsidR="00FD7D5F" w:rsidRPr="00FD7D5F" w:rsidRDefault="00FD7D5F" w:rsidP="00FD7D5F">
      <w:pPr>
        <w:autoSpaceDE w:val="0"/>
        <w:autoSpaceDN w:val="0"/>
        <w:adjustRightInd w:val="0"/>
        <w:jc w:val="both"/>
        <w:rPr>
          <w:rFonts w:ascii="Times New Roman" w:eastAsia="Calibri" w:hAnsi="Times New Roman" w:cs="Times New Roman"/>
          <w:b/>
          <w:sz w:val="24"/>
          <w:szCs w:val="24"/>
        </w:rPr>
      </w:pPr>
      <w:r w:rsidRPr="00FD7D5F">
        <w:rPr>
          <w:rFonts w:ascii="Times New Roman" w:eastAsia="Calibri" w:hAnsi="Times New Roman" w:cs="Times New Roman"/>
          <w:bCs/>
          <w:sz w:val="24"/>
          <w:szCs w:val="24"/>
        </w:rPr>
        <w:t xml:space="preserve">Presentation folders with pockets, designed with the NHM logo and contact details, may also be developed in a professional format for use during meetings with the Mission Director at Rs. 30/- per piece. For making of 3000 folders, the total amount is </w:t>
      </w:r>
      <w:r w:rsidRPr="00FD7D5F">
        <w:rPr>
          <w:rFonts w:ascii="Times New Roman" w:eastAsia="Calibri" w:hAnsi="Times New Roman" w:cs="Times New Roman"/>
          <w:b/>
          <w:sz w:val="24"/>
          <w:szCs w:val="24"/>
        </w:rPr>
        <w:t>Rs. 90000/-</w:t>
      </w:r>
      <w:r w:rsidR="00D70CB6">
        <w:rPr>
          <w:rFonts w:ascii="Times New Roman" w:eastAsia="Calibri" w:hAnsi="Times New Roman" w:cs="Times New Roman"/>
          <w:b/>
          <w:sz w:val="24"/>
          <w:szCs w:val="24"/>
        </w:rPr>
        <w:t xml:space="preserve"> is proposed</w:t>
      </w:r>
      <w:r w:rsidRPr="00FD7D5F">
        <w:rPr>
          <w:rFonts w:ascii="Times New Roman" w:eastAsia="Calibri" w:hAnsi="Times New Roman" w:cs="Times New Roman"/>
          <w:b/>
          <w:sz w:val="24"/>
          <w:szCs w:val="24"/>
        </w:rPr>
        <w:t xml:space="preserve">. </w:t>
      </w:r>
    </w:p>
    <w:p w14:paraId="7531C332" w14:textId="4A6888DF" w:rsidR="001E7FE2" w:rsidRPr="00E25925" w:rsidRDefault="00E25925" w:rsidP="00E25925">
      <w:pPr>
        <w:autoSpaceDE w:val="0"/>
        <w:autoSpaceDN w:val="0"/>
        <w:adjustRightInd w:val="0"/>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rPr>
        <w:t xml:space="preserve">     6</w:t>
      </w:r>
      <w:r w:rsidRPr="00E25925">
        <w:rPr>
          <w:rFonts w:ascii="Times New Roman" w:eastAsia="Calibri" w:hAnsi="Times New Roman" w:cs="Times New Roman"/>
          <w:b/>
          <w:sz w:val="24"/>
          <w:szCs w:val="24"/>
        </w:rPr>
        <w:t xml:space="preserve">– 8. </w:t>
      </w:r>
      <w:r w:rsidR="0014751E" w:rsidRPr="00E25925">
        <w:rPr>
          <w:rFonts w:ascii="Times New Roman" w:eastAsia="Calibri" w:hAnsi="Times New Roman" w:cs="Times New Roman"/>
          <w:b/>
          <w:sz w:val="24"/>
          <w:szCs w:val="24"/>
          <w:u w:val="single"/>
        </w:rPr>
        <w:t xml:space="preserve">NHM Logo Sticker </w:t>
      </w:r>
    </w:p>
    <w:p w14:paraId="502866A2" w14:textId="2A27BC06" w:rsidR="00116C9C" w:rsidRDefault="001559EF" w:rsidP="0032389F">
      <w:pPr>
        <w:autoSpaceDE w:val="0"/>
        <w:autoSpaceDN w:val="0"/>
        <w:adjustRightInd w:val="0"/>
        <w:jc w:val="both"/>
        <w:rPr>
          <w:rFonts w:ascii="Times New Roman" w:eastAsia="Calibri" w:hAnsi="Times New Roman" w:cs="Times New Roman"/>
          <w:bCs/>
          <w:sz w:val="24"/>
          <w:szCs w:val="24"/>
        </w:rPr>
      </w:pPr>
      <w:r>
        <w:rPr>
          <w:rFonts w:ascii="Times New Roman" w:eastAsia="Calibri" w:hAnsi="Times New Roman" w:cs="Times New Roman"/>
          <w:bCs/>
          <w:sz w:val="24"/>
          <w:szCs w:val="24"/>
        </w:rPr>
        <w:t>It is proposed that</w:t>
      </w:r>
      <w:r w:rsidR="00116C9C" w:rsidRPr="00116C9C">
        <w:rPr>
          <w:rFonts w:ascii="Times New Roman" w:eastAsia="Calibri" w:hAnsi="Times New Roman" w:cs="Times New Roman"/>
          <w:bCs/>
          <w:sz w:val="24"/>
          <w:szCs w:val="24"/>
        </w:rPr>
        <w:t xml:space="preserve"> NHM logo stickers </w:t>
      </w:r>
      <w:r>
        <w:rPr>
          <w:rFonts w:ascii="Times New Roman" w:eastAsia="Calibri" w:hAnsi="Times New Roman" w:cs="Times New Roman"/>
          <w:bCs/>
          <w:sz w:val="24"/>
          <w:szCs w:val="24"/>
        </w:rPr>
        <w:t xml:space="preserve">may be developed </w:t>
      </w:r>
      <w:r w:rsidR="00116C9C" w:rsidRPr="00116C9C">
        <w:rPr>
          <w:rFonts w:ascii="Times New Roman" w:eastAsia="Calibri" w:hAnsi="Times New Roman" w:cs="Times New Roman"/>
          <w:bCs/>
          <w:sz w:val="24"/>
          <w:szCs w:val="24"/>
        </w:rPr>
        <w:t>to be placed on equipment, properties, and vehicles procured under NHM across all district health facilities. The stickers may also serve as directive signage within the facilities. NHM logo stickers</w:t>
      </w:r>
      <w:r>
        <w:rPr>
          <w:rFonts w:ascii="Times New Roman" w:eastAsia="Calibri" w:hAnsi="Times New Roman" w:cs="Times New Roman"/>
          <w:bCs/>
          <w:sz w:val="24"/>
          <w:szCs w:val="24"/>
        </w:rPr>
        <w:t xml:space="preserve"> may be developed</w:t>
      </w:r>
      <w:r w:rsidR="00116C9C" w:rsidRPr="00116C9C">
        <w:rPr>
          <w:rFonts w:ascii="Times New Roman" w:eastAsia="Calibri" w:hAnsi="Times New Roman" w:cs="Times New Roman"/>
          <w:bCs/>
          <w:sz w:val="24"/>
          <w:szCs w:val="24"/>
        </w:rPr>
        <w:t xml:space="preserve"> in three sizes — small</w:t>
      </w:r>
      <w:r w:rsidR="00090E8F">
        <w:rPr>
          <w:rFonts w:ascii="Times New Roman" w:eastAsia="Calibri" w:hAnsi="Times New Roman" w:cs="Times New Roman"/>
          <w:bCs/>
          <w:sz w:val="24"/>
          <w:szCs w:val="24"/>
        </w:rPr>
        <w:t xml:space="preserve"> (2-2.5 inch) </w:t>
      </w:r>
      <w:r w:rsidR="00116C9C" w:rsidRPr="00116C9C">
        <w:rPr>
          <w:rFonts w:ascii="Times New Roman" w:eastAsia="Calibri" w:hAnsi="Times New Roman" w:cs="Times New Roman"/>
          <w:bCs/>
          <w:sz w:val="24"/>
          <w:szCs w:val="24"/>
        </w:rPr>
        <w:t>, medium</w:t>
      </w:r>
      <w:r w:rsidR="00090E8F">
        <w:rPr>
          <w:rFonts w:ascii="Times New Roman" w:eastAsia="Calibri" w:hAnsi="Times New Roman" w:cs="Times New Roman"/>
          <w:bCs/>
          <w:sz w:val="24"/>
          <w:szCs w:val="24"/>
        </w:rPr>
        <w:t xml:space="preserve"> (3-3.5 inch)</w:t>
      </w:r>
      <w:r w:rsidR="00116C9C" w:rsidRPr="00116C9C">
        <w:rPr>
          <w:rFonts w:ascii="Times New Roman" w:eastAsia="Calibri" w:hAnsi="Times New Roman" w:cs="Times New Roman"/>
          <w:bCs/>
          <w:sz w:val="24"/>
          <w:szCs w:val="24"/>
        </w:rPr>
        <w:t>, and large</w:t>
      </w:r>
      <w:r w:rsidR="00090E8F">
        <w:rPr>
          <w:rFonts w:ascii="Times New Roman" w:eastAsia="Calibri" w:hAnsi="Times New Roman" w:cs="Times New Roman"/>
          <w:bCs/>
          <w:sz w:val="24"/>
          <w:szCs w:val="24"/>
        </w:rPr>
        <w:t xml:space="preserve"> (6 inch)</w:t>
      </w:r>
      <w:r w:rsidR="00116C9C" w:rsidRPr="00116C9C">
        <w:rPr>
          <w:rFonts w:ascii="Times New Roman" w:eastAsia="Calibri" w:hAnsi="Times New Roman" w:cs="Times New Roman"/>
          <w:bCs/>
          <w:sz w:val="24"/>
          <w:szCs w:val="24"/>
        </w:rPr>
        <w:t xml:space="preserve"> </w:t>
      </w:r>
      <w:r w:rsidR="004451C0">
        <w:rPr>
          <w:rFonts w:ascii="Times New Roman" w:eastAsia="Calibri" w:hAnsi="Times New Roman" w:cs="Times New Roman"/>
          <w:bCs/>
          <w:sz w:val="24"/>
          <w:szCs w:val="24"/>
        </w:rPr>
        <w:t xml:space="preserve">for </w:t>
      </w:r>
      <w:r>
        <w:rPr>
          <w:rFonts w:ascii="Times New Roman" w:eastAsia="Calibri" w:hAnsi="Times New Roman" w:cs="Times New Roman"/>
          <w:bCs/>
          <w:sz w:val="24"/>
          <w:szCs w:val="24"/>
        </w:rPr>
        <w:t xml:space="preserve">a total amount of </w:t>
      </w:r>
      <w:r w:rsidR="004451C0" w:rsidRPr="004451C0">
        <w:rPr>
          <w:rFonts w:ascii="Times New Roman" w:eastAsia="Calibri" w:hAnsi="Times New Roman" w:cs="Times New Roman"/>
          <w:b/>
          <w:sz w:val="24"/>
          <w:szCs w:val="24"/>
        </w:rPr>
        <w:t>Rs. 2.5 lakhs</w:t>
      </w:r>
      <w:r w:rsidR="004451C0">
        <w:rPr>
          <w:rFonts w:ascii="Times New Roman" w:eastAsia="Calibri" w:hAnsi="Times New Roman" w:cs="Times New Roman"/>
          <w:bCs/>
          <w:sz w:val="24"/>
          <w:szCs w:val="24"/>
        </w:rPr>
        <w:t>.</w:t>
      </w:r>
    </w:p>
    <w:tbl>
      <w:tblPr>
        <w:tblStyle w:val="TableGrid"/>
        <w:tblW w:w="8694" w:type="dxa"/>
        <w:tblInd w:w="250" w:type="dxa"/>
        <w:tblLook w:val="04A0" w:firstRow="1" w:lastRow="0" w:firstColumn="1" w:lastColumn="0" w:noHBand="0" w:noVBand="1"/>
      </w:tblPr>
      <w:tblGrid>
        <w:gridCol w:w="944"/>
        <w:gridCol w:w="3309"/>
        <w:gridCol w:w="1419"/>
        <w:gridCol w:w="1320"/>
        <w:gridCol w:w="1702"/>
      </w:tblGrid>
      <w:tr w:rsidR="004451C0" w:rsidRPr="004451C0" w14:paraId="64D125E0" w14:textId="77777777" w:rsidTr="00082EB7">
        <w:trPr>
          <w:trHeight w:val="170"/>
        </w:trPr>
        <w:tc>
          <w:tcPr>
            <w:tcW w:w="0" w:type="auto"/>
            <w:vAlign w:val="center"/>
          </w:tcPr>
          <w:p w14:paraId="5CEF30F2" w14:textId="77777777" w:rsidR="004451C0" w:rsidRPr="004451C0" w:rsidRDefault="004451C0" w:rsidP="0032389F">
            <w:pPr>
              <w:tabs>
                <w:tab w:val="left" w:pos="0"/>
              </w:tabs>
              <w:spacing w:after="0"/>
              <w:jc w:val="both"/>
              <w:rPr>
                <w:rFonts w:ascii="Times New Roman" w:hAnsi="Times New Roman" w:cs="Times New Roman"/>
                <w:b/>
                <w:sz w:val="24"/>
                <w:szCs w:val="24"/>
              </w:rPr>
            </w:pPr>
            <w:r w:rsidRPr="004451C0">
              <w:rPr>
                <w:rFonts w:ascii="Times New Roman" w:hAnsi="Times New Roman" w:cs="Times New Roman"/>
                <w:b/>
                <w:sz w:val="24"/>
                <w:szCs w:val="24"/>
              </w:rPr>
              <w:lastRenderedPageBreak/>
              <w:t>Sl. No.</w:t>
            </w:r>
          </w:p>
        </w:tc>
        <w:tc>
          <w:tcPr>
            <w:tcW w:w="0" w:type="auto"/>
            <w:vAlign w:val="center"/>
          </w:tcPr>
          <w:p w14:paraId="5F35A9A0" w14:textId="77777777" w:rsidR="004451C0" w:rsidRPr="004451C0" w:rsidRDefault="004451C0" w:rsidP="0032389F">
            <w:pPr>
              <w:tabs>
                <w:tab w:val="left" w:pos="0"/>
              </w:tabs>
              <w:spacing w:after="0"/>
              <w:jc w:val="both"/>
              <w:rPr>
                <w:rFonts w:ascii="Times New Roman" w:hAnsi="Times New Roman" w:cs="Times New Roman"/>
                <w:b/>
                <w:sz w:val="24"/>
                <w:szCs w:val="24"/>
              </w:rPr>
            </w:pPr>
            <w:r w:rsidRPr="004451C0">
              <w:rPr>
                <w:rFonts w:ascii="Times New Roman" w:hAnsi="Times New Roman" w:cs="Times New Roman"/>
                <w:b/>
                <w:sz w:val="24"/>
                <w:szCs w:val="24"/>
              </w:rPr>
              <w:t>Particulars</w:t>
            </w:r>
          </w:p>
        </w:tc>
        <w:tc>
          <w:tcPr>
            <w:tcW w:w="0" w:type="auto"/>
            <w:vAlign w:val="center"/>
          </w:tcPr>
          <w:p w14:paraId="28B946AD" w14:textId="3025AB3A" w:rsidR="004451C0" w:rsidRPr="004451C0" w:rsidRDefault="004451C0" w:rsidP="0032389F">
            <w:pPr>
              <w:tabs>
                <w:tab w:val="left" w:pos="0"/>
              </w:tabs>
              <w:spacing w:after="0"/>
              <w:jc w:val="both"/>
              <w:rPr>
                <w:rFonts w:ascii="Times New Roman" w:hAnsi="Times New Roman" w:cs="Times New Roman"/>
                <w:b/>
                <w:sz w:val="24"/>
                <w:szCs w:val="24"/>
              </w:rPr>
            </w:pPr>
            <w:r w:rsidRPr="004451C0">
              <w:rPr>
                <w:rFonts w:ascii="Times New Roman" w:hAnsi="Times New Roman" w:cs="Times New Roman"/>
                <w:b/>
                <w:sz w:val="24"/>
                <w:szCs w:val="24"/>
              </w:rPr>
              <w:t xml:space="preserve">Unit (Nos). </w:t>
            </w:r>
          </w:p>
        </w:tc>
        <w:tc>
          <w:tcPr>
            <w:tcW w:w="0" w:type="auto"/>
            <w:vAlign w:val="center"/>
          </w:tcPr>
          <w:p w14:paraId="66D935BC" w14:textId="597BE169" w:rsidR="004451C0" w:rsidRPr="004451C0" w:rsidRDefault="004451C0" w:rsidP="0032389F">
            <w:pPr>
              <w:tabs>
                <w:tab w:val="left" w:pos="0"/>
              </w:tabs>
              <w:spacing w:after="0"/>
              <w:jc w:val="both"/>
              <w:rPr>
                <w:rFonts w:ascii="Times New Roman" w:hAnsi="Times New Roman" w:cs="Times New Roman"/>
                <w:b/>
                <w:sz w:val="24"/>
                <w:szCs w:val="24"/>
              </w:rPr>
            </w:pPr>
            <w:r w:rsidRPr="004451C0">
              <w:rPr>
                <w:rFonts w:ascii="Times New Roman" w:hAnsi="Times New Roman" w:cs="Times New Roman"/>
                <w:b/>
                <w:sz w:val="24"/>
                <w:szCs w:val="24"/>
              </w:rPr>
              <w:t>Rate (Rs.)</w:t>
            </w:r>
          </w:p>
        </w:tc>
        <w:tc>
          <w:tcPr>
            <w:tcW w:w="0" w:type="auto"/>
            <w:vAlign w:val="center"/>
          </w:tcPr>
          <w:p w14:paraId="396EA588" w14:textId="4C6918CF" w:rsidR="004451C0" w:rsidRPr="004451C0" w:rsidRDefault="004451C0" w:rsidP="0032389F">
            <w:pPr>
              <w:tabs>
                <w:tab w:val="left" w:pos="0"/>
              </w:tabs>
              <w:spacing w:after="0"/>
              <w:jc w:val="both"/>
              <w:rPr>
                <w:rFonts w:ascii="Times New Roman" w:hAnsi="Times New Roman" w:cs="Times New Roman"/>
                <w:b/>
                <w:sz w:val="24"/>
                <w:szCs w:val="24"/>
              </w:rPr>
            </w:pPr>
            <w:r w:rsidRPr="004451C0">
              <w:rPr>
                <w:rFonts w:ascii="Times New Roman" w:hAnsi="Times New Roman" w:cs="Times New Roman"/>
                <w:b/>
                <w:sz w:val="24"/>
                <w:szCs w:val="24"/>
              </w:rPr>
              <w:t>Amount (Rs.)</w:t>
            </w:r>
          </w:p>
        </w:tc>
      </w:tr>
      <w:tr w:rsidR="004451C0" w:rsidRPr="004451C0" w14:paraId="4B0ABD58" w14:textId="77777777" w:rsidTr="00082EB7">
        <w:trPr>
          <w:trHeight w:val="170"/>
        </w:trPr>
        <w:tc>
          <w:tcPr>
            <w:tcW w:w="0" w:type="auto"/>
            <w:vAlign w:val="center"/>
          </w:tcPr>
          <w:p w14:paraId="46A6E98D" w14:textId="47B72969" w:rsidR="004451C0" w:rsidRPr="00E25925" w:rsidRDefault="00E25925" w:rsidP="00E25925">
            <w:pPr>
              <w:spacing w:after="0"/>
              <w:jc w:val="center"/>
              <w:rPr>
                <w:rFonts w:ascii="Times New Roman" w:hAnsi="Times New Roman" w:cs="Times New Roman"/>
                <w:b/>
                <w:bCs/>
                <w:sz w:val="24"/>
                <w:szCs w:val="24"/>
              </w:rPr>
            </w:pPr>
            <w:r w:rsidRPr="00E25925">
              <w:rPr>
                <w:rFonts w:ascii="Times New Roman" w:hAnsi="Times New Roman" w:cs="Times New Roman"/>
                <w:b/>
                <w:bCs/>
                <w:sz w:val="24"/>
                <w:szCs w:val="24"/>
              </w:rPr>
              <w:t>6.</w:t>
            </w:r>
          </w:p>
        </w:tc>
        <w:tc>
          <w:tcPr>
            <w:tcW w:w="0" w:type="auto"/>
            <w:vAlign w:val="center"/>
          </w:tcPr>
          <w:p w14:paraId="0C5AA4A3" w14:textId="77777777" w:rsidR="004451C0" w:rsidRPr="004451C0" w:rsidRDefault="004451C0" w:rsidP="0032389F">
            <w:pPr>
              <w:spacing w:after="0"/>
              <w:jc w:val="both"/>
              <w:rPr>
                <w:rFonts w:ascii="Times New Roman" w:hAnsi="Times New Roman" w:cs="Times New Roman"/>
                <w:sz w:val="24"/>
                <w:szCs w:val="24"/>
              </w:rPr>
            </w:pPr>
            <w:r w:rsidRPr="004451C0">
              <w:rPr>
                <w:rFonts w:ascii="Times New Roman" w:hAnsi="Times New Roman" w:cs="Times New Roman"/>
                <w:sz w:val="24"/>
                <w:szCs w:val="24"/>
              </w:rPr>
              <w:t>NHM Logo Sticker (Small)</w:t>
            </w:r>
          </w:p>
        </w:tc>
        <w:tc>
          <w:tcPr>
            <w:tcW w:w="0" w:type="auto"/>
            <w:vAlign w:val="center"/>
          </w:tcPr>
          <w:p w14:paraId="0C6AAF99" w14:textId="77777777" w:rsidR="004451C0" w:rsidRPr="004451C0" w:rsidRDefault="004451C0" w:rsidP="0032389F">
            <w:pPr>
              <w:spacing w:after="0"/>
              <w:jc w:val="both"/>
              <w:rPr>
                <w:rFonts w:ascii="Times New Roman" w:hAnsi="Times New Roman" w:cs="Times New Roman"/>
                <w:sz w:val="24"/>
                <w:szCs w:val="24"/>
              </w:rPr>
            </w:pPr>
            <w:r w:rsidRPr="004451C0">
              <w:rPr>
                <w:rFonts w:ascii="Times New Roman" w:hAnsi="Times New Roman" w:cs="Times New Roman"/>
                <w:sz w:val="24"/>
                <w:szCs w:val="24"/>
              </w:rPr>
              <w:t>1600</w:t>
            </w:r>
          </w:p>
        </w:tc>
        <w:tc>
          <w:tcPr>
            <w:tcW w:w="0" w:type="auto"/>
            <w:vAlign w:val="center"/>
          </w:tcPr>
          <w:p w14:paraId="73DF44C4" w14:textId="77777777" w:rsidR="004451C0" w:rsidRPr="004451C0" w:rsidRDefault="004451C0" w:rsidP="0032389F">
            <w:pPr>
              <w:spacing w:after="0"/>
              <w:jc w:val="both"/>
              <w:rPr>
                <w:rFonts w:ascii="Times New Roman" w:hAnsi="Times New Roman" w:cs="Times New Roman"/>
                <w:sz w:val="24"/>
                <w:szCs w:val="24"/>
              </w:rPr>
            </w:pPr>
            <w:r w:rsidRPr="004451C0">
              <w:rPr>
                <w:rFonts w:ascii="Times New Roman" w:hAnsi="Times New Roman" w:cs="Times New Roman"/>
                <w:sz w:val="24"/>
                <w:szCs w:val="24"/>
              </w:rPr>
              <w:t>25/-</w:t>
            </w:r>
          </w:p>
        </w:tc>
        <w:tc>
          <w:tcPr>
            <w:tcW w:w="0" w:type="auto"/>
            <w:vAlign w:val="center"/>
          </w:tcPr>
          <w:p w14:paraId="575DF848" w14:textId="77777777" w:rsidR="004451C0" w:rsidRPr="004451C0" w:rsidRDefault="004451C0" w:rsidP="0032389F">
            <w:pPr>
              <w:spacing w:after="0"/>
              <w:jc w:val="both"/>
              <w:rPr>
                <w:rFonts w:ascii="Times New Roman" w:hAnsi="Times New Roman" w:cs="Times New Roman"/>
                <w:sz w:val="24"/>
                <w:szCs w:val="24"/>
              </w:rPr>
            </w:pPr>
            <w:r w:rsidRPr="004451C0">
              <w:rPr>
                <w:rFonts w:ascii="Times New Roman" w:hAnsi="Times New Roman" w:cs="Times New Roman"/>
                <w:sz w:val="24"/>
                <w:szCs w:val="24"/>
              </w:rPr>
              <w:t>40000/-</w:t>
            </w:r>
          </w:p>
        </w:tc>
      </w:tr>
      <w:tr w:rsidR="004451C0" w:rsidRPr="004451C0" w14:paraId="42DB6722" w14:textId="77777777" w:rsidTr="00082EB7">
        <w:trPr>
          <w:trHeight w:val="170"/>
        </w:trPr>
        <w:tc>
          <w:tcPr>
            <w:tcW w:w="0" w:type="auto"/>
            <w:vAlign w:val="center"/>
          </w:tcPr>
          <w:p w14:paraId="760EB4FA" w14:textId="5045B88C" w:rsidR="004451C0" w:rsidRPr="00E25925" w:rsidRDefault="00E25925" w:rsidP="00E25925">
            <w:pPr>
              <w:spacing w:after="0"/>
              <w:jc w:val="center"/>
              <w:rPr>
                <w:rFonts w:ascii="Times New Roman" w:hAnsi="Times New Roman" w:cs="Times New Roman"/>
                <w:b/>
                <w:bCs/>
                <w:sz w:val="24"/>
                <w:szCs w:val="24"/>
              </w:rPr>
            </w:pPr>
            <w:r w:rsidRPr="00E25925">
              <w:rPr>
                <w:rFonts w:ascii="Times New Roman" w:hAnsi="Times New Roman" w:cs="Times New Roman"/>
                <w:b/>
                <w:bCs/>
                <w:sz w:val="24"/>
                <w:szCs w:val="24"/>
              </w:rPr>
              <w:t>7.</w:t>
            </w:r>
          </w:p>
        </w:tc>
        <w:tc>
          <w:tcPr>
            <w:tcW w:w="0" w:type="auto"/>
            <w:vAlign w:val="center"/>
          </w:tcPr>
          <w:p w14:paraId="2D41DD1F" w14:textId="77777777" w:rsidR="004451C0" w:rsidRPr="004451C0" w:rsidRDefault="004451C0" w:rsidP="0032389F">
            <w:pPr>
              <w:spacing w:after="0"/>
              <w:jc w:val="both"/>
              <w:rPr>
                <w:rFonts w:ascii="Times New Roman" w:hAnsi="Times New Roman" w:cs="Times New Roman"/>
                <w:sz w:val="24"/>
                <w:szCs w:val="24"/>
              </w:rPr>
            </w:pPr>
            <w:r w:rsidRPr="004451C0">
              <w:rPr>
                <w:rFonts w:ascii="Times New Roman" w:hAnsi="Times New Roman" w:cs="Times New Roman"/>
                <w:sz w:val="24"/>
                <w:szCs w:val="24"/>
              </w:rPr>
              <w:t>NHM Logo Sticker (Medium)</w:t>
            </w:r>
          </w:p>
        </w:tc>
        <w:tc>
          <w:tcPr>
            <w:tcW w:w="0" w:type="auto"/>
            <w:vAlign w:val="center"/>
          </w:tcPr>
          <w:p w14:paraId="52CCC34E" w14:textId="77777777" w:rsidR="004451C0" w:rsidRPr="004451C0" w:rsidRDefault="004451C0" w:rsidP="0032389F">
            <w:pPr>
              <w:spacing w:after="0"/>
              <w:jc w:val="both"/>
              <w:rPr>
                <w:rFonts w:ascii="Times New Roman" w:hAnsi="Times New Roman" w:cs="Times New Roman"/>
                <w:sz w:val="24"/>
                <w:szCs w:val="24"/>
              </w:rPr>
            </w:pPr>
            <w:r w:rsidRPr="004451C0">
              <w:rPr>
                <w:rFonts w:ascii="Times New Roman" w:hAnsi="Times New Roman" w:cs="Times New Roman"/>
                <w:sz w:val="24"/>
                <w:szCs w:val="24"/>
              </w:rPr>
              <w:t>1800</w:t>
            </w:r>
          </w:p>
        </w:tc>
        <w:tc>
          <w:tcPr>
            <w:tcW w:w="0" w:type="auto"/>
            <w:vAlign w:val="center"/>
          </w:tcPr>
          <w:p w14:paraId="146D6766" w14:textId="77777777" w:rsidR="004451C0" w:rsidRPr="004451C0" w:rsidRDefault="004451C0" w:rsidP="0032389F">
            <w:pPr>
              <w:spacing w:after="0"/>
              <w:jc w:val="both"/>
              <w:rPr>
                <w:rFonts w:ascii="Times New Roman" w:hAnsi="Times New Roman" w:cs="Times New Roman"/>
                <w:sz w:val="24"/>
                <w:szCs w:val="24"/>
              </w:rPr>
            </w:pPr>
            <w:r w:rsidRPr="004451C0">
              <w:rPr>
                <w:rFonts w:ascii="Times New Roman" w:hAnsi="Times New Roman" w:cs="Times New Roman"/>
                <w:sz w:val="24"/>
                <w:szCs w:val="24"/>
              </w:rPr>
              <w:t>35/-</w:t>
            </w:r>
          </w:p>
        </w:tc>
        <w:tc>
          <w:tcPr>
            <w:tcW w:w="0" w:type="auto"/>
            <w:vAlign w:val="center"/>
          </w:tcPr>
          <w:p w14:paraId="44246249" w14:textId="77777777" w:rsidR="004451C0" w:rsidRPr="004451C0" w:rsidRDefault="004451C0" w:rsidP="0032389F">
            <w:pPr>
              <w:spacing w:after="0"/>
              <w:jc w:val="both"/>
              <w:rPr>
                <w:rFonts w:ascii="Times New Roman" w:hAnsi="Times New Roman" w:cs="Times New Roman"/>
                <w:sz w:val="24"/>
                <w:szCs w:val="24"/>
              </w:rPr>
            </w:pPr>
            <w:r w:rsidRPr="004451C0">
              <w:rPr>
                <w:rFonts w:ascii="Times New Roman" w:hAnsi="Times New Roman" w:cs="Times New Roman"/>
                <w:sz w:val="24"/>
                <w:szCs w:val="24"/>
              </w:rPr>
              <w:t>63000/-</w:t>
            </w:r>
          </w:p>
        </w:tc>
      </w:tr>
      <w:tr w:rsidR="004451C0" w:rsidRPr="004451C0" w14:paraId="392EFB5A" w14:textId="77777777" w:rsidTr="00082EB7">
        <w:trPr>
          <w:trHeight w:val="170"/>
        </w:trPr>
        <w:tc>
          <w:tcPr>
            <w:tcW w:w="0" w:type="auto"/>
            <w:vAlign w:val="center"/>
          </w:tcPr>
          <w:p w14:paraId="76104A4E" w14:textId="45B2875A" w:rsidR="004451C0" w:rsidRPr="00E25925" w:rsidRDefault="00E25925" w:rsidP="00E25925">
            <w:pPr>
              <w:spacing w:after="0"/>
              <w:jc w:val="center"/>
              <w:rPr>
                <w:rFonts w:ascii="Times New Roman" w:hAnsi="Times New Roman" w:cs="Times New Roman"/>
                <w:b/>
                <w:bCs/>
                <w:sz w:val="24"/>
                <w:szCs w:val="24"/>
              </w:rPr>
            </w:pPr>
            <w:r w:rsidRPr="00E25925">
              <w:rPr>
                <w:rFonts w:ascii="Times New Roman" w:hAnsi="Times New Roman" w:cs="Times New Roman"/>
                <w:b/>
                <w:bCs/>
                <w:sz w:val="24"/>
                <w:szCs w:val="24"/>
              </w:rPr>
              <w:t>8.</w:t>
            </w:r>
          </w:p>
        </w:tc>
        <w:tc>
          <w:tcPr>
            <w:tcW w:w="0" w:type="auto"/>
            <w:vAlign w:val="center"/>
          </w:tcPr>
          <w:p w14:paraId="69FF930F" w14:textId="77777777" w:rsidR="004451C0" w:rsidRPr="004451C0" w:rsidRDefault="004451C0" w:rsidP="0032389F">
            <w:pPr>
              <w:spacing w:after="0"/>
              <w:jc w:val="both"/>
              <w:rPr>
                <w:rFonts w:ascii="Times New Roman" w:hAnsi="Times New Roman" w:cs="Times New Roman"/>
                <w:sz w:val="24"/>
                <w:szCs w:val="24"/>
              </w:rPr>
            </w:pPr>
            <w:r w:rsidRPr="004451C0">
              <w:rPr>
                <w:rFonts w:ascii="Times New Roman" w:hAnsi="Times New Roman" w:cs="Times New Roman"/>
                <w:sz w:val="24"/>
                <w:szCs w:val="24"/>
              </w:rPr>
              <w:t>NHM Logo Sticker (Large)</w:t>
            </w:r>
          </w:p>
        </w:tc>
        <w:tc>
          <w:tcPr>
            <w:tcW w:w="0" w:type="auto"/>
            <w:vAlign w:val="center"/>
          </w:tcPr>
          <w:p w14:paraId="0CB9A90D" w14:textId="77777777" w:rsidR="004451C0" w:rsidRPr="004451C0" w:rsidRDefault="004451C0" w:rsidP="0032389F">
            <w:pPr>
              <w:spacing w:after="0"/>
              <w:jc w:val="both"/>
              <w:rPr>
                <w:rFonts w:ascii="Times New Roman" w:hAnsi="Times New Roman" w:cs="Times New Roman"/>
                <w:sz w:val="24"/>
                <w:szCs w:val="24"/>
              </w:rPr>
            </w:pPr>
            <w:r w:rsidRPr="004451C0">
              <w:rPr>
                <w:rFonts w:ascii="Times New Roman" w:hAnsi="Times New Roman" w:cs="Times New Roman"/>
                <w:sz w:val="24"/>
                <w:szCs w:val="24"/>
              </w:rPr>
              <w:t>2450</w:t>
            </w:r>
          </w:p>
        </w:tc>
        <w:tc>
          <w:tcPr>
            <w:tcW w:w="0" w:type="auto"/>
            <w:vAlign w:val="center"/>
          </w:tcPr>
          <w:p w14:paraId="49972233" w14:textId="77777777" w:rsidR="004451C0" w:rsidRPr="004451C0" w:rsidRDefault="004451C0" w:rsidP="0032389F">
            <w:pPr>
              <w:spacing w:after="0"/>
              <w:jc w:val="both"/>
              <w:rPr>
                <w:rFonts w:ascii="Times New Roman" w:hAnsi="Times New Roman" w:cs="Times New Roman"/>
                <w:sz w:val="24"/>
                <w:szCs w:val="24"/>
              </w:rPr>
            </w:pPr>
            <w:r w:rsidRPr="004451C0">
              <w:rPr>
                <w:rFonts w:ascii="Times New Roman" w:hAnsi="Times New Roman" w:cs="Times New Roman"/>
                <w:sz w:val="24"/>
                <w:szCs w:val="24"/>
              </w:rPr>
              <w:t>60/-</w:t>
            </w:r>
          </w:p>
        </w:tc>
        <w:tc>
          <w:tcPr>
            <w:tcW w:w="0" w:type="auto"/>
            <w:vAlign w:val="center"/>
          </w:tcPr>
          <w:p w14:paraId="4607ED7F" w14:textId="77777777" w:rsidR="004451C0" w:rsidRPr="004451C0" w:rsidRDefault="004451C0" w:rsidP="0032389F">
            <w:pPr>
              <w:spacing w:after="0"/>
              <w:jc w:val="both"/>
              <w:rPr>
                <w:rFonts w:ascii="Times New Roman" w:hAnsi="Times New Roman" w:cs="Times New Roman"/>
                <w:sz w:val="24"/>
                <w:szCs w:val="24"/>
              </w:rPr>
            </w:pPr>
            <w:r w:rsidRPr="004451C0">
              <w:rPr>
                <w:rFonts w:ascii="Times New Roman" w:hAnsi="Times New Roman" w:cs="Times New Roman"/>
                <w:sz w:val="24"/>
                <w:szCs w:val="24"/>
              </w:rPr>
              <w:t>147000/-</w:t>
            </w:r>
          </w:p>
        </w:tc>
      </w:tr>
      <w:tr w:rsidR="004451C0" w:rsidRPr="004451C0" w14:paraId="4CB7037F" w14:textId="77777777" w:rsidTr="00082EB7">
        <w:trPr>
          <w:trHeight w:val="164"/>
        </w:trPr>
        <w:tc>
          <w:tcPr>
            <w:tcW w:w="0" w:type="auto"/>
            <w:gridSpan w:val="4"/>
            <w:vAlign w:val="center"/>
          </w:tcPr>
          <w:p w14:paraId="5A6D79D8" w14:textId="77777777" w:rsidR="004451C0" w:rsidRPr="004451C0" w:rsidRDefault="004451C0" w:rsidP="00FD7D5F">
            <w:pPr>
              <w:spacing w:after="0"/>
              <w:jc w:val="right"/>
              <w:rPr>
                <w:rFonts w:ascii="Times New Roman" w:hAnsi="Times New Roman" w:cs="Times New Roman"/>
                <w:sz w:val="24"/>
                <w:szCs w:val="24"/>
              </w:rPr>
            </w:pPr>
            <w:r w:rsidRPr="004451C0">
              <w:rPr>
                <w:rFonts w:ascii="Times New Roman" w:hAnsi="Times New Roman" w:cs="Times New Roman"/>
                <w:sz w:val="24"/>
                <w:szCs w:val="24"/>
              </w:rPr>
              <w:t>Total Amount</w:t>
            </w:r>
          </w:p>
        </w:tc>
        <w:tc>
          <w:tcPr>
            <w:tcW w:w="0" w:type="auto"/>
            <w:vAlign w:val="center"/>
          </w:tcPr>
          <w:p w14:paraId="34E83E9E" w14:textId="77777777" w:rsidR="004451C0" w:rsidRPr="004451C0" w:rsidRDefault="004451C0" w:rsidP="0032389F">
            <w:pPr>
              <w:spacing w:after="0"/>
              <w:jc w:val="both"/>
              <w:rPr>
                <w:rFonts w:ascii="Times New Roman" w:hAnsi="Times New Roman" w:cs="Times New Roman"/>
                <w:sz w:val="24"/>
                <w:szCs w:val="24"/>
              </w:rPr>
            </w:pPr>
            <w:r w:rsidRPr="004451C0">
              <w:rPr>
                <w:rFonts w:ascii="Times New Roman" w:hAnsi="Times New Roman" w:cs="Times New Roman"/>
                <w:sz w:val="24"/>
                <w:szCs w:val="24"/>
              </w:rPr>
              <w:t>250000/-</w:t>
            </w:r>
          </w:p>
        </w:tc>
      </w:tr>
    </w:tbl>
    <w:p w14:paraId="54585CDB" w14:textId="77777777" w:rsidR="004451C0" w:rsidRDefault="004451C0" w:rsidP="0032389F">
      <w:pPr>
        <w:autoSpaceDE w:val="0"/>
        <w:autoSpaceDN w:val="0"/>
        <w:adjustRightInd w:val="0"/>
        <w:jc w:val="both"/>
        <w:rPr>
          <w:rFonts w:ascii="Times New Roman" w:eastAsia="Calibri" w:hAnsi="Times New Roman" w:cs="Times New Roman"/>
          <w:bCs/>
          <w:sz w:val="24"/>
          <w:szCs w:val="24"/>
        </w:rPr>
      </w:pPr>
    </w:p>
    <w:p w14:paraId="5FB4A213" w14:textId="3F8BC296" w:rsidR="00BE16D6" w:rsidRPr="001559EF" w:rsidRDefault="00BE16D6" w:rsidP="00E25925">
      <w:pPr>
        <w:pStyle w:val="ListParagraph"/>
        <w:numPr>
          <w:ilvl w:val="0"/>
          <w:numId w:val="8"/>
        </w:numPr>
        <w:autoSpaceDE w:val="0"/>
        <w:autoSpaceDN w:val="0"/>
        <w:adjustRightInd w:val="0"/>
        <w:jc w:val="both"/>
        <w:rPr>
          <w:rFonts w:ascii="Times New Roman" w:eastAsia="Calibri" w:hAnsi="Times New Roman" w:cs="Times New Roman"/>
          <w:b/>
          <w:sz w:val="24"/>
          <w:szCs w:val="24"/>
          <w:u w:val="single"/>
        </w:rPr>
      </w:pPr>
      <w:r w:rsidRPr="001559EF">
        <w:rPr>
          <w:rFonts w:ascii="Times New Roman" w:eastAsia="Calibri" w:hAnsi="Times New Roman" w:cs="Times New Roman"/>
          <w:b/>
          <w:sz w:val="24"/>
          <w:szCs w:val="24"/>
          <w:u w:val="single"/>
        </w:rPr>
        <w:t>Hoarding</w:t>
      </w:r>
      <w:r w:rsidR="001559EF">
        <w:rPr>
          <w:rFonts w:ascii="Times New Roman" w:eastAsia="Calibri" w:hAnsi="Times New Roman" w:cs="Times New Roman"/>
          <w:b/>
          <w:sz w:val="24"/>
          <w:szCs w:val="24"/>
          <w:u w:val="single"/>
        </w:rPr>
        <w:t>s</w:t>
      </w:r>
      <w:r w:rsidRPr="001559EF">
        <w:rPr>
          <w:rFonts w:ascii="Times New Roman" w:eastAsia="Calibri" w:hAnsi="Times New Roman" w:cs="Times New Roman"/>
          <w:b/>
          <w:sz w:val="24"/>
          <w:szCs w:val="24"/>
          <w:u w:val="single"/>
        </w:rPr>
        <w:t xml:space="preserve"> at Health Facilities</w:t>
      </w:r>
    </w:p>
    <w:p w14:paraId="781D242E" w14:textId="01ECFA1E" w:rsidR="00C2637C" w:rsidRDefault="00C2637C" w:rsidP="00C2637C">
      <w:pPr>
        <w:autoSpaceDE w:val="0"/>
        <w:autoSpaceDN w:val="0"/>
        <w:adjustRightInd w:val="0"/>
        <w:jc w:val="both"/>
        <w:rPr>
          <w:rFonts w:ascii="Times New Roman" w:eastAsia="Calibri" w:hAnsi="Times New Roman" w:cs="Times New Roman"/>
          <w:sz w:val="24"/>
          <w:szCs w:val="24"/>
        </w:rPr>
      </w:pPr>
      <w:r w:rsidRPr="00C2637C">
        <w:rPr>
          <w:rFonts w:ascii="Times New Roman" w:eastAsia="Calibri" w:hAnsi="Times New Roman" w:cs="Times New Roman"/>
          <w:sz w:val="24"/>
          <w:szCs w:val="24"/>
        </w:rPr>
        <w:t>To enhance public awareness and visibility of various NHM programs and schemes, it is proposed to install hoardings at health facilities and other prominent public locations. These hoardings will display key information, messages, and notices related to health programs</w:t>
      </w:r>
      <w:r>
        <w:rPr>
          <w:rFonts w:ascii="Times New Roman" w:eastAsia="Calibri" w:hAnsi="Times New Roman" w:cs="Times New Roman"/>
          <w:sz w:val="24"/>
          <w:szCs w:val="24"/>
        </w:rPr>
        <w:t xml:space="preserve"> under NHM. </w:t>
      </w:r>
      <w:r w:rsidRPr="00C2637C">
        <w:rPr>
          <w:rFonts w:ascii="Times New Roman" w:eastAsia="Calibri" w:hAnsi="Times New Roman" w:cs="Times New Roman"/>
          <w:sz w:val="24"/>
          <w:szCs w:val="24"/>
        </w:rPr>
        <w:t xml:space="preserve">Approval is solicited for the allocation and utilization of </w:t>
      </w:r>
      <w:r w:rsidRPr="00C2637C">
        <w:rPr>
          <w:rFonts w:ascii="Times New Roman" w:eastAsia="Calibri" w:hAnsi="Times New Roman" w:cs="Times New Roman"/>
          <w:b/>
          <w:bCs/>
          <w:sz w:val="24"/>
          <w:szCs w:val="24"/>
        </w:rPr>
        <w:t xml:space="preserve">Rs. 7.5 lakhs for </w:t>
      </w:r>
      <w:r w:rsidR="00BE16D6" w:rsidRPr="00C2637C">
        <w:rPr>
          <w:rFonts w:ascii="Times New Roman" w:eastAsia="Calibri" w:hAnsi="Times New Roman" w:cs="Times New Roman"/>
          <w:b/>
          <w:bCs/>
          <w:sz w:val="24"/>
          <w:szCs w:val="24"/>
        </w:rPr>
        <w:t>30 hoardings @ Rs. 25000</w:t>
      </w:r>
      <w:r>
        <w:rPr>
          <w:rFonts w:ascii="Times New Roman" w:eastAsia="Calibri" w:hAnsi="Times New Roman" w:cs="Times New Roman"/>
          <w:b/>
          <w:bCs/>
          <w:sz w:val="24"/>
          <w:szCs w:val="24"/>
        </w:rPr>
        <w:t>/-</w:t>
      </w:r>
      <w:r w:rsidR="00BE16D6" w:rsidRPr="00C2637C">
        <w:rPr>
          <w:rFonts w:ascii="Times New Roman" w:eastAsia="Calibri" w:hAnsi="Times New Roman" w:cs="Times New Roman"/>
          <w:b/>
          <w:bCs/>
          <w:sz w:val="24"/>
          <w:szCs w:val="24"/>
        </w:rPr>
        <w:t xml:space="preserve"> per hoarding</w:t>
      </w:r>
      <w:r>
        <w:rPr>
          <w:rFonts w:ascii="Times New Roman" w:eastAsia="Calibri" w:hAnsi="Times New Roman" w:cs="Times New Roman"/>
          <w:sz w:val="24"/>
          <w:szCs w:val="24"/>
        </w:rPr>
        <w:t>.</w:t>
      </w:r>
    </w:p>
    <w:p w14:paraId="1068B9DB" w14:textId="76C11EC7" w:rsidR="00B1723D" w:rsidRPr="00C2637C" w:rsidRDefault="00B1723D" w:rsidP="00C2637C">
      <w:pPr>
        <w:pStyle w:val="ListParagraph"/>
        <w:numPr>
          <w:ilvl w:val="0"/>
          <w:numId w:val="8"/>
        </w:numPr>
        <w:autoSpaceDE w:val="0"/>
        <w:autoSpaceDN w:val="0"/>
        <w:adjustRightInd w:val="0"/>
        <w:jc w:val="both"/>
        <w:rPr>
          <w:rFonts w:ascii="Times New Roman" w:hAnsi="Times New Roman" w:cs="Times New Roman"/>
          <w:b/>
          <w:sz w:val="24"/>
          <w:szCs w:val="24"/>
          <w:u w:val="single"/>
        </w:rPr>
      </w:pPr>
      <w:r w:rsidRPr="00C2637C">
        <w:rPr>
          <w:rFonts w:ascii="Times New Roman" w:hAnsi="Times New Roman" w:cs="Times New Roman"/>
          <w:b/>
          <w:sz w:val="24"/>
          <w:szCs w:val="24"/>
          <w:u w:val="single"/>
        </w:rPr>
        <w:t>Awareness Advertisements at public gatherings</w:t>
      </w:r>
    </w:p>
    <w:p w14:paraId="17082BE7" w14:textId="3687760E" w:rsidR="00E32962" w:rsidRDefault="00E32962" w:rsidP="00082EB7">
      <w:pPr>
        <w:jc w:val="both"/>
        <w:rPr>
          <w:rFonts w:ascii="Times New Roman" w:hAnsi="Times New Roman" w:cs="Times New Roman"/>
          <w:sz w:val="24"/>
          <w:szCs w:val="24"/>
        </w:rPr>
      </w:pPr>
      <w:r w:rsidRPr="00E32962">
        <w:rPr>
          <w:rFonts w:ascii="Times New Roman" w:hAnsi="Times New Roman" w:cs="Times New Roman"/>
          <w:sz w:val="24"/>
          <w:szCs w:val="24"/>
        </w:rPr>
        <w:t>To enhance public awareness and outreach of various health programs under the NHM, it is proposed to disseminate key health messages through announcements, display advertisements, and distribution of IEC materials at major public events and in widely circulated publications, including fairs, festivals, exhibitions, cultural gatherings, and popular magazines or souvenir books</w:t>
      </w:r>
      <w:r>
        <w:rPr>
          <w:rFonts w:ascii="Times New Roman" w:hAnsi="Times New Roman" w:cs="Times New Roman"/>
          <w:sz w:val="24"/>
          <w:szCs w:val="24"/>
        </w:rPr>
        <w:t xml:space="preserve"> etc.</w:t>
      </w:r>
      <w:r w:rsidRPr="00E32962">
        <w:rPr>
          <w:rFonts w:ascii="Times New Roman" w:hAnsi="Times New Roman" w:cs="Times New Roman"/>
          <w:sz w:val="24"/>
          <w:szCs w:val="24"/>
        </w:rPr>
        <w:t xml:space="preserve"> </w:t>
      </w:r>
      <w:r w:rsidR="00187023">
        <w:rPr>
          <w:rFonts w:ascii="Times New Roman" w:hAnsi="Times New Roman" w:cs="Times New Roman"/>
          <w:sz w:val="24"/>
          <w:szCs w:val="24"/>
        </w:rPr>
        <w:t>A</w:t>
      </w:r>
      <w:r w:rsidR="00187023" w:rsidRPr="00E32962">
        <w:rPr>
          <w:rFonts w:ascii="Times New Roman" w:hAnsi="Times New Roman" w:cs="Times New Roman"/>
          <w:sz w:val="24"/>
          <w:szCs w:val="24"/>
        </w:rPr>
        <w:t xml:space="preserve">t a unit cost of </w:t>
      </w:r>
      <w:r w:rsidR="00187023">
        <w:rPr>
          <w:rFonts w:ascii="Times New Roman" w:hAnsi="Times New Roman" w:cs="Times New Roman"/>
          <w:sz w:val="24"/>
          <w:szCs w:val="24"/>
        </w:rPr>
        <w:t xml:space="preserve">Rs. </w:t>
      </w:r>
      <w:r w:rsidR="00187023" w:rsidRPr="00E32962">
        <w:rPr>
          <w:rFonts w:ascii="Times New Roman" w:hAnsi="Times New Roman" w:cs="Times New Roman"/>
          <w:sz w:val="24"/>
          <w:szCs w:val="24"/>
        </w:rPr>
        <w:t>5,000</w:t>
      </w:r>
      <w:r w:rsidR="00187023">
        <w:rPr>
          <w:rFonts w:ascii="Times New Roman" w:hAnsi="Times New Roman" w:cs="Times New Roman"/>
          <w:sz w:val="24"/>
          <w:szCs w:val="24"/>
        </w:rPr>
        <w:t>/-</w:t>
      </w:r>
      <w:r w:rsidR="00187023" w:rsidRPr="00E32962">
        <w:rPr>
          <w:rFonts w:ascii="Times New Roman" w:hAnsi="Times New Roman" w:cs="Times New Roman"/>
          <w:sz w:val="24"/>
          <w:szCs w:val="24"/>
        </w:rPr>
        <w:t xml:space="preserve"> each</w:t>
      </w:r>
      <w:r w:rsidR="00187023">
        <w:rPr>
          <w:rFonts w:ascii="Times New Roman" w:hAnsi="Times New Roman" w:cs="Times New Roman"/>
          <w:sz w:val="24"/>
          <w:szCs w:val="24"/>
        </w:rPr>
        <w:t>,</w:t>
      </w:r>
      <w:r w:rsidRPr="00E32962">
        <w:rPr>
          <w:rFonts w:ascii="Times New Roman" w:hAnsi="Times New Roman" w:cs="Times New Roman"/>
          <w:sz w:val="24"/>
          <w:szCs w:val="24"/>
        </w:rPr>
        <w:t xml:space="preserve"> 150 such activities are proposed </w:t>
      </w:r>
      <w:r w:rsidR="00187023">
        <w:rPr>
          <w:rFonts w:ascii="Times New Roman" w:hAnsi="Times New Roman" w:cs="Times New Roman"/>
          <w:sz w:val="24"/>
          <w:szCs w:val="24"/>
        </w:rPr>
        <w:t xml:space="preserve">at state level amounting to Rs 7.5 lakhs, and for 48 activities in districts amounting to Rs. 2.40 lakhs, a </w:t>
      </w:r>
      <w:r w:rsidRPr="00E32962">
        <w:rPr>
          <w:rFonts w:ascii="Times New Roman" w:hAnsi="Times New Roman" w:cs="Times New Roman"/>
          <w:b/>
          <w:bCs/>
          <w:sz w:val="24"/>
          <w:szCs w:val="24"/>
        </w:rPr>
        <w:t xml:space="preserve">total budget of Rs. </w:t>
      </w:r>
      <w:r w:rsidR="00187023">
        <w:rPr>
          <w:rFonts w:ascii="Times New Roman" w:hAnsi="Times New Roman" w:cs="Times New Roman"/>
          <w:b/>
          <w:bCs/>
          <w:sz w:val="24"/>
          <w:szCs w:val="24"/>
        </w:rPr>
        <w:t>9.90</w:t>
      </w:r>
      <w:r w:rsidRPr="00E32962">
        <w:rPr>
          <w:rFonts w:ascii="Times New Roman" w:hAnsi="Times New Roman" w:cs="Times New Roman"/>
          <w:b/>
          <w:bCs/>
          <w:sz w:val="24"/>
          <w:szCs w:val="24"/>
        </w:rPr>
        <w:t xml:space="preserve"> lakhs</w:t>
      </w:r>
      <w:r w:rsidR="00187023">
        <w:rPr>
          <w:rFonts w:ascii="Times New Roman" w:hAnsi="Times New Roman" w:cs="Times New Roman"/>
          <w:b/>
          <w:bCs/>
          <w:sz w:val="24"/>
          <w:szCs w:val="24"/>
        </w:rPr>
        <w:t xml:space="preserve"> is proposed</w:t>
      </w:r>
      <w:r w:rsidRPr="00E32962">
        <w:rPr>
          <w:rFonts w:ascii="Times New Roman" w:hAnsi="Times New Roman" w:cs="Times New Roman"/>
          <w:sz w:val="24"/>
          <w:szCs w:val="24"/>
        </w:rPr>
        <w:t xml:space="preserve">. Monitoring and documentation will be ensured through event reports, published materials, and photographic evidence, with oversight by the IEC team and program officials. </w:t>
      </w:r>
    </w:p>
    <w:p w14:paraId="42BB6779" w14:textId="016592F2" w:rsidR="00B1723D" w:rsidRPr="00E32962" w:rsidRDefault="001559EF" w:rsidP="00E32962">
      <w:pPr>
        <w:pStyle w:val="ListParagraph"/>
        <w:numPr>
          <w:ilvl w:val="0"/>
          <w:numId w:val="8"/>
        </w:numPr>
        <w:jc w:val="both"/>
        <w:rPr>
          <w:rFonts w:ascii="Times New Roman" w:hAnsi="Times New Roman" w:cs="Times New Roman"/>
          <w:b/>
          <w:sz w:val="24"/>
          <w:szCs w:val="24"/>
        </w:rPr>
      </w:pPr>
      <w:r w:rsidRPr="00E32962">
        <w:rPr>
          <w:rFonts w:ascii="Times New Roman" w:hAnsi="Times New Roman" w:cs="Times New Roman"/>
          <w:b/>
          <w:sz w:val="24"/>
          <w:szCs w:val="24"/>
          <w:u w:val="single"/>
        </w:rPr>
        <w:t>Creation</w:t>
      </w:r>
      <w:r w:rsidR="00B1723D" w:rsidRPr="00E32962">
        <w:rPr>
          <w:rFonts w:ascii="Times New Roman" w:hAnsi="Times New Roman" w:cs="Times New Roman"/>
          <w:b/>
          <w:sz w:val="24"/>
          <w:szCs w:val="24"/>
          <w:u w:val="single"/>
        </w:rPr>
        <w:t xml:space="preserve"> of Awareness </w:t>
      </w:r>
      <w:r w:rsidR="00AB4FD6" w:rsidRPr="00E32962">
        <w:rPr>
          <w:rFonts w:ascii="Times New Roman" w:hAnsi="Times New Roman" w:cs="Times New Roman"/>
          <w:b/>
          <w:sz w:val="24"/>
          <w:szCs w:val="24"/>
          <w:u w:val="single"/>
        </w:rPr>
        <w:t>TV Spots/Short Videos</w:t>
      </w:r>
      <w:r w:rsidR="00B1723D" w:rsidRPr="00E32962">
        <w:rPr>
          <w:rFonts w:ascii="Times New Roman" w:hAnsi="Times New Roman" w:cs="Times New Roman"/>
          <w:b/>
          <w:sz w:val="24"/>
          <w:szCs w:val="24"/>
          <w:u w:val="single"/>
        </w:rPr>
        <w:t xml:space="preserve"> </w:t>
      </w:r>
      <w:r w:rsidR="00AB4FD6" w:rsidRPr="00E32962">
        <w:rPr>
          <w:rFonts w:ascii="Times New Roman" w:hAnsi="Times New Roman" w:cs="Times New Roman"/>
          <w:b/>
          <w:sz w:val="24"/>
          <w:szCs w:val="24"/>
          <w:u w:val="single"/>
        </w:rPr>
        <w:t>for</w:t>
      </w:r>
      <w:r w:rsidR="00B1723D" w:rsidRPr="00E32962">
        <w:rPr>
          <w:rFonts w:ascii="Times New Roman" w:hAnsi="Times New Roman" w:cs="Times New Roman"/>
          <w:b/>
          <w:sz w:val="24"/>
          <w:szCs w:val="24"/>
          <w:u w:val="single"/>
        </w:rPr>
        <w:t xml:space="preserve"> Local Media Channels </w:t>
      </w:r>
    </w:p>
    <w:p w14:paraId="6BFD631B" w14:textId="5E292C15" w:rsidR="007C4E4F" w:rsidRPr="007C4E4F" w:rsidRDefault="007C4E4F" w:rsidP="00082EB7">
      <w:pPr>
        <w:jc w:val="both"/>
        <w:rPr>
          <w:rFonts w:ascii="Times New Roman" w:hAnsi="Times New Roman" w:cs="Times New Roman"/>
          <w:b/>
          <w:sz w:val="24"/>
          <w:szCs w:val="24"/>
        </w:rPr>
      </w:pPr>
      <w:r w:rsidRPr="007C4E4F">
        <w:rPr>
          <w:rFonts w:ascii="Times New Roman" w:hAnsi="Times New Roman" w:cs="Times New Roman"/>
          <w:sz w:val="24"/>
          <w:szCs w:val="24"/>
        </w:rPr>
        <w:t xml:space="preserve">To enhance public awareness and outreach for key health messages under various NHM programmes, the creation and dissemination of short videos or TV spots through local media channels is proposed. These </w:t>
      </w:r>
      <w:r w:rsidR="004239B8">
        <w:rPr>
          <w:rFonts w:ascii="Times New Roman" w:hAnsi="Times New Roman" w:cs="Times New Roman"/>
          <w:sz w:val="24"/>
          <w:szCs w:val="24"/>
        </w:rPr>
        <w:t>high-quality</w:t>
      </w:r>
      <w:r w:rsidR="00E32962">
        <w:rPr>
          <w:rFonts w:ascii="Times New Roman" w:hAnsi="Times New Roman" w:cs="Times New Roman"/>
          <w:sz w:val="24"/>
          <w:szCs w:val="24"/>
        </w:rPr>
        <w:t xml:space="preserve"> </w:t>
      </w:r>
      <w:r w:rsidRPr="007C4E4F">
        <w:rPr>
          <w:rFonts w:ascii="Times New Roman" w:hAnsi="Times New Roman" w:cs="Times New Roman"/>
          <w:sz w:val="24"/>
          <w:szCs w:val="24"/>
        </w:rPr>
        <w:t xml:space="preserve">audio-visual messages, developed at a cost </w:t>
      </w:r>
      <w:r w:rsidR="00E32962" w:rsidRPr="007C4E4F">
        <w:rPr>
          <w:rFonts w:ascii="Times New Roman" w:hAnsi="Times New Roman" w:cs="Times New Roman"/>
          <w:sz w:val="24"/>
          <w:szCs w:val="24"/>
        </w:rPr>
        <w:t xml:space="preserve">of </w:t>
      </w:r>
      <w:r w:rsidR="00E32962">
        <w:rPr>
          <w:rFonts w:ascii="Times New Roman" w:hAnsi="Times New Roman" w:cs="Times New Roman"/>
          <w:sz w:val="24"/>
          <w:szCs w:val="24"/>
        </w:rPr>
        <w:t>Rs. 3</w:t>
      </w:r>
      <w:r w:rsidRPr="007C4E4F">
        <w:rPr>
          <w:rFonts w:ascii="Times New Roman" w:hAnsi="Times New Roman" w:cs="Times New Roman"/>
          <w:sz w:val="24"/>
          <w:szCs w:val="24"/>
        </w:rPr>
        <w:t xml:space="preserve">0,000 per video, will focus on important health topics and be aired during live events or scheduled broadcasts to ensure high visibility among television viewers. Coordinated by the State IEC Cell, this initiative allows for centralized content development and quality assurance, ensuring consistency and alignment with state-level communication strategies. A total of </w:t>
      </w:r>
      <w:r w:rsidR="00E32962">
        <w:rPr>
          <w:rFonts w:ascii="Times New Roman" w:hAnsi="Times New Roman" w:cs="Times New Roman"/>
          <w:sz w:val="24"/>
          <w:szCs w:val="24"/>
        </w:rPr>
        <w:t>1</w:t>
      </w:r>
      <w:r w:rsidRPr="007C4E4F">
        <w:rPr>
          <w:rFonts w:ascii="Times New Roman" w:hAnsi="Times New Roman" w:cs="Times New Roman"/>
          <w:sz w:val="24"/>
          <w:szCs w:val="24"/>
        </w:rPr>
        <w:t xml:space="preserve">0 such advertisements are planned, with </w:t>
      </w:r>
      <w:r w:rsidRPr="007C4E4F">
        <w:rPr>
          <w:rFonts w:ascii="Times New Roman" w:hAnsi="Times New Roman" w:cs="Times New Roman"/>
          <w:b/>
          <w:bCs/>
          <w:sz w:val="24"/>
          <w:szCs w:val="24"/>
        </w:rPr>
        <w:t>a proposed budget</w:t>
      </w:r>
      <w:r w:rsidRPr="007C4E4F">
        <w:rPr>
          <w:rFonts w:ascii="Times New Roman" w:hAnsi="Times New Roman" w:cs="Times New Roman"/>
          <w:sz w:val="24"/>
          <w:szCs w:val="24"/>
        </w:rPr>
        <w:t xml:space="preserve"> </w:t>
      </w:r>
      <w:r w:rsidRPr="007C4E4F">
        <w:rPr>
          <w:rFonts w:ascii="Times New Roman" w:hAnsi="Times New Roman" w:cs="Times New Roman"/>
          <w:b/>
          <w:bCs/>
          <w:sz w:val="24"/>
          <w:szCs w:val="24"/>
        </w:rPr>
        <w:t xml:space="preserve">of Rs. </w:t>
      </w:r>
      <w:r w:rsidR="00E32962">
        <w:rPr>
          <w:rFonts w:ascii="Times New Roman" w:hAnsi="Times New Roman" w:cs="Times New Roman"/>
          <w:b/>
          <w:bCs/>
          <w:sz w:val="24"/>
          <w:szCs w:val="24"/>
        </w:rPr>
        <w:t>3</w:t>
      </w:r>
      <w:r w:rsidR="004A7058">
        <w:rPr>
          <w:rFonts w:ascii="Times New Roman" w:hAnsi="Times New Roman" w:cs="Times New Roman"/>
          <w:b/>
          <w:bCs/>
          <w:sz w:val="24"/>
          <w:szCs w:val="24"/>
        </w:rPr>
        <w:t xml:space="preserve"> </w:t>
      </w:r>
      <w:r w:rsidRPr="007C4E4F">
        <w:rPr>
          <w:rFonts w:ascii="Times New Roman" w:hAnsi="Times New Roman" w:cs="Times New Roman"/>
          <w:b/>
          <w:bCs/>
          <w:sz w:val="24"/>
          <w:szCs w:val="24"/>
        </w:rPr>
        <w:t>Lakhs</w:t>
      </w:r>
      <w:r w:rsidRPr="007C4E4F">
        <w:rPr>
          <w:rFonts w:ascii="Times New Roman" w:hAnsi="Times New Roman" w:cs="Times New Roman"/>
          <w:sz w:val="24"/>
          <w:szCs w:val="24"/>
        </w:rPr>
        <w:t>, to be sanctioned at the state level.</w:t>
      </w:r>
    </w:p>
    <w:p w14:paraId="49FA811D" w14:textId="72CFE317" w:rsidR="00AB4FD6" w:rsidRPr="00AB4FD6" w:rsidRDefault="00AB4FD6" w:rsidP="00E25925">
      <w:pPr>
        <w:pStyle w:val="ListParagraph"/>
        <w:numPr>
          <w:ilvl w:val="0"/>
          <w:numId w:val="8"/>
        </w:numPr>
        <w:jc w:val="both"/>
        <w:rPr>
          <w:rFonts w:ascii="Times New Roman" w:hAnsi="Times New Roman" w:cs="Times New Roman"/>
          <w:b/>
          <w:sz w:val="24"/>
          <w:szCs w:val="24"/>
        </w:rPr>
      </w:pPr>
      <w:r w:rsidRPr="00AB4FD6">
        <w:rPr>
          <w:rFonts w:ascii="Times New Roman" w:hAnsi="Times New Roman" w:cs="Times New Roman"/>
          <w:b/>
          <w:sz w:val="24"/>
          <w:szCs w:val="24"/>
          <w:u w:val="single"/>
        </w:rPr>
        <w:t xml:space="preserve">Broadcasting of Awareness </w:t>
      </w:r>
      <w:r>
        <w:rPr>
          <w:rFonts w:ascii="Times New Roman" w:hAnsi="Times New Roman" w:cs="Times New Roman"/>
          <w:b/>
          <w:sz w:val="24"/>
          <w:szCs w:val="24"/>
          <w:u w:val="single"/>
        </w:rPr>
        <w:t>TV Spots/Short Videos</w:t>
      </w:r>
      <w:r w:rsidRPr="001559EF">
        <w:rPr>
          <w:rFonts w:ascii="Times New Roman" w:hAnsi="Times New Roman" w:cs="Times New Roman"/>
          <w:b/>
          <w:sz w:val="24"/>
          <w:szCs w:val="24"/>
          <w:u w:val="single"/>
        </w:rPr>
        <w:t xml:space="preserve"> </w:t>
      </w:r>
      <w:r w:rsidRPr="00AB4FD6">
        <w:rPr>
          <w:rFonts w:ascii="Times New Roman" w:hAnsi="Times New Roman" w:cs="Times New Roman"/>
          <w:b/>
          <w:sz w:val="24"/>
          <w:szCs w:val="24"/>
          <w:u w:val="single"/>
        </w:rPr>
        <w:t xml:space="preserve">on Local Media Channels </w:t>
      </w:r>
    </w:p>
    <w:p w14:paraId="26C90889" w14:textId="501BA35E" w:rsidR="007C4E4F" w:rsidRDefault="007C4E4F" w:rsidP="00082EB7">
      <w:pPr>
        <w:jc w:val="both"/>
        <w:rPr>
          <w:rFonts w:ascii="Times New Roman" w:hAnsi="Times New Roman" w:cs="Times New Roman"/>
          <w:sz w:val="24"/>
          <w:szCs w:val="24"/>
        </w:rPr>
      </w:pPr>
      <w:r w:rsidRPr="007C4E4F">
        <w:rPr>
          <w:rFonts w:ascii="Times New Roman" w:hAnsi="Times New Roman" w:cs="Times New Roman"/>
          <w:sz w:val="24"/>
          <w:szCs w:val="24"/>
        </w:rPr>
        <w:t xml:space="preserve">To maximize public outreach and strengthen awareness of key health messages under various NHM programmes, the strategic broadcasting of TV spots and health information scrolls during live event telecasts on local media channels is proposed. This approach offers a powerful means of engaging television audiences on a wide scale, especially during culturally significant or widely viewed events. The activity will be centrally coordinated by the State IEC Cell to maintain message uniformity, quality, and alignment with </w:t>
      </w:r>
      <w:r w:rsidRPr="007C4E4F">
        <w:rPr>
          <w:rFonts w:ascii="Times New Roman" w:hAnsi="Times New Roman" w:cs="Times New Roman"/>
          <w:sz w:val="24"/>
          <w:szCs w:val="24"/>
        </w:rPr>
        <w:lastRenderedPageBreak/>
        <w:t xml:space="preserve">state-level priorities. For broadcast of 30 </w:t>
      </w:r>
      <w:r w:rsidR="005B22B3">
        <w:rPr>
          <w:rFonts w:ascii="Times New Roman" w:hAnsi="Times New Roman" w:cs="Times New Roman"/>
          <w:sz w:val="24"/>
          <w:szCs w:val="24"/>
        </w:rPr>
        <w:t xml:space="preserve">TV </w:t>
      </w:r>
      <w:r w:rsidRPr="007C4E4F">
        <w:rPr>
          <w:rFonts w:ascii="Times New Roman" w:hAnsi="Times New Roman" w:cs="Times New Roman"/>
          <w:sz w:val="24"/>
          <w:szCs w:val="24"/>
        </w:rPr>
        <w:t xml:space="preserve">advertisements at a cost of </w:t>
      </w:r>
      <w:r>
        <w:rPr>
          <w:rFonts w:ascii="Times New Roman" w:hAnsi="Times New Roman" w:cs="Times New Roman"/>
          <w:sz w:val="24"/>
          <w:szCs w:val="24"/>
        </w:rPr>
        <w:t xml:space="preserve">Rs. </w:t>
      </w:r>
      <w:r w:rsidR="00E150AC">
        <w:rPr>
          <w:rFonts w:ascii="Times New Roman" w:hAnsi="Times New Roman" w:cs="Times New Roman"/>
          <w:sz w:val="24"/>
          <w:szCs w:val="24"/>
        </w:rPr>
        <w:t>5</w:t>
      </w:r>
      <w:r w:rsidRPr="007C4E4F">
        <w:rPr>
          <w:rFonts w:ascii="Times New Roman" w:hAnsi="Times New Roman" w:cs="Times New Roman"/>
          <w:sz w:val="24"/>
          <w:szCs w:val="24"/>
        </w:rPr>
        <w:t>000</w:t>
      </w:r>
      <w:r w:rsidR="004239B8">
        <w:rPr>
          <w:rFonts w:ascii="Times New Roman" w:hAnsi="Times New Roman" w:cs="Times New Roman"/>
          <w:sz w:val="24"/>
          <w:szCs w:val="24"/>
        </w:rPr>
        <w:t>/-</w:t>
      </w:r>
      <w:r w:rsidRPr="007C4E4F">
        <w:rPr>
          <w:rFonts w:ascii="Times New Roman" w:hAnsi="Times New Roman" w:cs="Times New Roman"/>
          <w:sz w:val="24"/>
          <w:szCs w:val="24"/>
        </w:rPr>
        <w:t xml:space="preserve"> per ad slot, a total budget of </w:t>
      </w:r>
      <w:r w:rsidRPr="007C4E4F">
        <w:rPr>
          <w:rFonts w:ascii="Times New Roman" w:hAnsi="Times New Roman" w:cs="Times New Roman"/>
          <w:b/>
          <w:bCs/>
          <w:sz w:val="24"/>
          <w:szCs w:val="24"/>
        </w:rPr>
        <w:t xml:space="preserve">Rs. </w:t>
      </w:r>
      <w:r w:rsidR="00114205">
        <w:rPr>
          <w:rFonts w:ascii="Times New Roman" w:hAnsi="Times New Roman" w:cs="Times New Roman"/>
          <w:b/>
          <w:bCs/>
          <w:sz w:val="24"/>
          <w:szCs w:val="24"/>
        </w:rPr>
        <w:t xml:space="preserve">1.5 </w:t>
      </w:r>
      <w:r w:rsidRPr="007C4E4F">
        <w:rPr>
          <w:rFonts w:ascii="Times New Roman" w:hAnsi="Times New Roman" w:cs="Times New Roman"/>
          <w:b/>
          <w:bCs/>
          <w:sz w:val="24"/>
          <w:szCs w:val="24"/>
        </w:rPr>
        <w:t>Lakhs is proposed</w:t>
      </w:r>
      <w:r w:rsidRPr="007C4E4F">
        <w:rPr>
          <w:rFonts w:ascii="Times New Roman" w:hAnsi="Times New Roman" w:cs="Times New Roman"/>
          <w:sz w:val="24"/>
          <w:szCs w:val="24"/>
        </w:rPr>
        <w:t xml:space="preserve"> for state-level sanction. </w:t>
      </w:r>
    </w:p>
    <w:p w14:paraId="1B9EAC64" w14:textId="77777777" w:rsidR="00082EB7" w:rsidRDefault="00082EB7" w:rsidP="00082EB7">
      <w:pPr>
        <w:jc w:val="both"/>
        <w:rPr>
          <w:rFonts w:ascii="Times New Roman" w:hAnsi="Times New Roman" w:cs="Times New Roman"/>
          <w:sz w:val="24"/>
          <w:szCs w:val="24"/>
        </w:rPr>
      </w:pPr>
    </w:p>
    <w:p w14:paraId="48B71430" w14:textId="3A74C068" w:rsidR="001B43B0" w:rsidRPr="001B43B0" w:rsidRDefault="0017325A" w:rsidP="001B43B0">
      <w:pPr>
        <w:pStyle w:val="ListParagraph"/>
        <w:numPr>
          <w:ilvl w:val="0"/>
          <w:numId w:val="8"/>
        </w:numPr>
        <w:jc w:val="both"/>
        <w:rPr>
          <w:rFonts w:ascii="Times New Roman" w:hAnsi="Times New Roman" w:cs="Times New Roman"/>
          <w:b/>
          <w:bCs/>
          <w:sz w:val="24"/>
          <w:szCs w:val="24"/>
          <w:u w:val="single"/>
        </w:rPr>
      </w:pPr>
      <w:r>
        <w:rPr>
          <w:rFonts w:ascii="Times New Roman" w:hAnsi="Times New Roman" w:cs="Times New Roman"/>
          <w:b/>
          <w:bCs/>
          <w:sz w:val="24"/>
          <w:szCs w:val="24"/>
          <w:u w:val="single"/>
        </w:rPr>
        <w:t>Telecasting</w:t>
      </w:r>
      <w:r w:rsidR="001B43B0" w:rsidRPr="001B43B0">
        <w:rPr>
          <w:rFonts w:ascii="Times New Roman" w:hAnsi="Times New Roman" w:cs="Times New Roman"/>
          <w:b/>
          <w:bCs/>
          <w:sz w:val="24"/>
          <w:szCs w:val="24"/>
          <w:u w:val="single"/>
        </w:rPr>
        <w:t xml:space="preserve"> of Short Film Series on NHM </w:t>
      </w:r>
      <w:r>
        <w:rPr>
          <w:rFonts w:ascii="Times New Roman" w:hAnsi="Times New Roman" w:cs="Times New Roman"/>
          <w:b/>
          <w:bCs/>
          <w:sz w:val="24"/>
          <w:szCs w:val="24"/>
          <w:u w:val="single"/>
        </w:rPr>
        <w:t xml:space="preserve">Mizoram </w:t>
      </w:r>
      <w:r w:rsidR="001B43B0" w:rsidRPr="001B43B0">
        <w:rPr>
          <w:rFonts w:ascii="Times New Roman" w:hAnsi="Times New Roman" w:cs="Times New Roman"/>
          <w:b/>
          <w:bCs/>
          <w:sz w:val="24"/>
          <w:szCs w:val="24"/>
          <w:u w:val="single"/>
        </w:rPr>
        <w:t>by DDK</w:t>
      </w:r>
    </w:p>
    <w:p w14:paraId="6D4DC59C" w14:textId="17E8BE6F" w:rsidR="00D95353" w:rsidRDefault="00D95353" w:rsidP="00082EB7">
      <w:pPr>
        <w:jc w:val="both"/>
        <w:rPr>
          <w:rFonts w:ascii="Times New Roman" w:hAnsi="Times New Roman" w:cs="Times New Roman"/>
          <w:sz w:val="24"/>
          <w:szCs w:val="24"/>
        </w:rPr>
      </w:pPr>
      <w:r w:rsidRPr="00D95353">
        <w:rPr>
          <w:rFonts w:ascii="Times New Roman" w:hAnsi="Times New Roman" w:cs="Times New Roman"/>
          <w:sz w:val="24"/>
          <w:szCs w:val="24"/>
          <w:lang w:val="en-IN"/>
        </w:rPr>
        <w:t xml:space="preserve">A Memorandum of Understanding (MoU) has been signed between the </w:t>
      </w:r>
      <w:r w:rsidRPr="00D95353">
        <w:rPr>
          <w:rFonts w:ascii="Times New Roman" w:hAnsi="Times New Roman" w:cs="Times New Roman"/>
          <w:b/>
          <w:bCs/>
          <w:sz w:val="24"/>
          <w:szCs w:val="24"/>
          <w:lang w:val="en-IN"/>
        </w:rPr>
        <w:t>National Health Mission (NHM)</w:t>
      </w:r>
      <w:r w:rsidRPr="00D95353">
        <w:rPr>
          <w:rFonts w:ascii="Times New Roman" w:hAnsi="Times New Roman" w:cs="Times New Roman"/>
          <w:sz w:val="24"/>
          <w:szCs w:val="24"/>
          <w:lang w:val="en-IN"/>
        </w:rPr>
        <w:t xml:space="preserve"> and </w:t>
      </w:r>
      <w:r w:rsidRPr="00D95353">
        <w:rPr>
          <w:rFonts w:ascii="Times New Roman" w:hAnsi="Times New Roman" w:cs="Times New Roman"/>
          <w:b/>
          <w:bCs/>
          <w:sz w:val="24"/>
          <w:szCs w:val="24"/>
          <w:lang w:val="en-IN"/>
        </w:rPr>
        <w:t>Doordarshan Kendra</w:t>
      </w:r>
      <w:r w:rsidRPr="00D95353">
        <w:rPr>
          <w:rFonts w:ascii="Times New Roman" w:hAnsi="Times New Roman" w:cs="Times New Roman"/>
          <w:sz w:val="24"/>
          <w:szCs w:val="24"/>
          <w:lang w:val="en-IN"/>
        </w:rPr>
        <w:t xml:space="preserve"> to facilitate the telecast of a short film series showcasing various programmes, activities, and schemes implemented under NHM.</w:t>
      </w:r>
      <w:r>
        <w:rPr>
          <w:rFonts w:ascii="Times New Roman" w:hAnsi="Times New Roman" w:cs="Times New Roman"/>
          <w:sz w:val="24"/>
          <w:szCs w:val="24"/>
          <w:lang w:val="en-IN"/>
        </w:rPr>
        <w:t xml:space="preserve"> </w:t>
      </w:r>
      <w:r w:rsidRPr="00D95353">
        <w:rPr>
          <w:rFonts w:ascii="Times New Roman" w:hAnsi="Times New Roman" w:cs="Times New Roman"/>
          <w:sz w:val="24"/>
          <w:szCs w:val="24"/>
          <w:lang w:val="en-IN"/>
        </w:rPr>
        <w:t xml:space="preserve">The objective of the series is to increase public awareness and understanding of the health-related services available under NHM by leveraging the wide reach and credibility of Doordarshan's network. </w:t>
      </w:r>
      <w:r w:rsidRPr="00D95353">
        <w:rPr>
          <w:rFonts w:ascii="Times New Roman" w:hAnsi="Times New Roman" w:cs="Times New Roman"/>
          <w:sz w:val="24"/>
          <w:szCs w:val="24"/>
        </w:rPr>
        <w:t xml:space="preserve">As per the MoU, </w:t>
      </w:r>
      <w:r>
        <w:rPr>
          <w:rFonts w:ascii="Times New Roman" w:hAnsi="Times New Roman" w:cs="Times New Roman"/>
          <w:sz w:val="24"/>
          <w:szCs w:val="24"/>
        </w:rPr>
        <w:t>the</w:t>
      </w:r>
      <w:r w:rsidRPr="00D95353">
        <w:rPr>
          <w:rFonts w:ascii="Times New Roman" w:hAnsi="Times New Roman" w:cs="Times New Roman"/>
          <w:sz w:val="24"/>
          <w:szCs w:val="24"/>
        </w:rPr>
        <w:t xml:space="preserve"> short film series highlighting various programmes, activities, and schemes under NHM is being telecast twice a month, specifically on the 2nd Friday and Saturday of each month at 8:00 PM</w:t>
      </w:r>
      <w:r>
        <w:rPr>
          <w:rFonts w:ascii="Times New Roman" w:hAnsi="Times New Roman" w:cs="Times New Roman"/>
          <w:sz w:val="24"/>
          <w:szCs w:val="24"/>
        </w:rPr>
        <w:t xml:space="preserve"> with reruns on the next moring</w:t>
      </w:r>
      <w:r w:rsidRPr="00D95353">
        <w:rPr>
          <w:rFonts w:ascii="Times New Roman" w:hAnsi="Times New Roman" w:cs="Times New Roman"/>
          <w:sz w:val="24"/>
          <w:szCs w:val="24"/>
        </w:rPr>
        <w:t xml:space="preserve">. A total of 32 episodes is broadcast annually, with </w:t>
      </w:r>
      <w:r>
        <w:rPr>
          <w:rFonts w:ascii="Times New Roman" w:hAnsi="Times New Roman" w:cs="Times New Roman"/>
          <w:sz w:val="24"/>
          <w:szCs w:val="24"/>
        </w:rPr>
        <w:t xml:space="preserve">Rs. </w:t>
      </w:r>
      <w:r w:rsidRPr="00D95353">
        <w:rPr>
          <w:rFonts w:ascii="Times New Roman" w:hAnsi="Times New Roman" w:cs="Times New Roman"/>
          <w:sz w:val="24"/>
          <w:szCs w:val="24"/>
        </w:rPr>
        <w:t>5,310</w:t>
      </w:r>
      <w:r>
        <w:rPr>
          <w:rFonts w:ascii="Times New Roman" w:hAnsi="Times New Roman" w:cs="Times New Roman"/>
          <w:sz w:val="24"/>
          <w:szCs w:val="24"/>
        </w:rPr>
        <w:t>/- per episode</w:t>
      </w:r>
      <w:r w:rsidRPr="00D95353">
        <w:rPr>
          <w:rFonts w:ascii="Times New Roman" w:hAnsi="Times New Roman" w:cs="Times New Roman"/>
          <w:sz w:val="24"/>
          <w:szCs w:val="24"/>
        </w:rPr>
        <w:t xml:space="preserve">, resulting in a total of </w:t>
      </w:r>
      <w:r w:rsidRPr="00D95353">
        <w:rPr>
          <w:rFonts w:ascii="Times New Roman" w:hAnsi="Times New Roman" w:cs="Times New Roman"/>
          <w:b/>
          <w:bCs/>
          <w:sz w:val="24"/>
          <w:szCs w:val="24"/>
        </w:rPr>
        <w:t xml:space="preserve">Rs.1,69,920/- </w:t>
      </w:r>
      <w:r w:rsidRPr="00D95353">
        <w:rPr>
          <w:rFonts w:ascii="Times New Roman" w:hAnsi="Times New Roman" w:cs="Times New Roman"/>
          <w:sz w:val="24"/>
          <w:szCs w:val="24"/>
        </w:rPr>
        <w:t xml:space="preserve">for </w:t>
      </w:r>
      <w:r>
        <w:rPr>
          <w:rFonts w:ascii="Times New Roman" w:hAnsi="Times New Roman" w:cs="Times New Roman"/>
          <w:sz w:val="24"/>
          <w:szCs w:val="24"/>
        </w:rPr>
        <w:t>one</w:t>
      </w:r>
      <w:r w:rsidRPr="00D95353">
        <w:rPr>
          <w:rFonts w:ascii="Times New Roman" w:hAnsi="Times New Roman" w:cs="Times New Roman"/>
          <w:sz w:val="24"/>
          <w:szCs w:val="24"/>
        </w:rPr>
        <w:t xml:space="preserve"> year. The telecast is aimed at raising public awareness and ensuring that key health initiatives under NHM reach a wide audience through Doordarshan's extensive viewership</w:t>
      </w:r>
      <w:r w:rsidR="0017325A">
        <w:rPr>
          <w:rFonts w:ascii="Times New Roman" w:hAnsi="Times New Roman" w:cs="Times New Roman"/>
          <w:sz w:val="24"/>
          <w:szCs w:val="24"/>
        </w:rPr>
        <w:t xml:space="preserve"> that can </w:t>
      </w:r>
      <w:r w:rsidR="0017325A" w:rsidRPr="00D95353">
        <w:rPr>
          <w:rFonts w:ascii="Times New Roman" w:hAnsi="Times New Roman" w:cs="Times New Roman"/>
          <w:sz w:val="24"/>
          <w:szCs w:val="24"/>
        </w:rPr>
        <w:t>further enhance public engagement and awareness of NHM programmes and services, particularly in rural and underserved areas</w:t>
      </w:r>
      <w:r w:rsidRPr="00D95353">
        <w:rPr>
          <w:rFonts w:ascii="Times New Roman" w:hAnsi="Times New Roman" w:cs="Times New Roman"/>
          <w:sz w:val="24"/>
          <w:szCs w:val="24"/>
        </w:rPr>
        <w:t xml:space="preserve">. Given the success of the previous series and the significant outreach potential of Doordarshan, it </w:t>
      </w:r>
      <w:r w:rsidRPr="0017325A">
        <w:rPr>
          <w:rFonts w:ascii="Times New Roman" w:hAnsi="Times New Roman" w:cs="Times New Roman"/>
          <w:sz w:val="24"/>
          <w:szCs w:val="24"/>
        </w:rPr>
        <w:t>is proposed that this activity be continued for the financial year 2026-2027.</w:t>
      </w:r>
    </w:p>
    <w:p w14:paraId="38F62D4F" w14:textId="77777777" w:rsidR="00082EB7" w:rsidRPr="0017325A" w:rsidRDefault="00082EB7" w:rsidP="00082EB7">
      <w:pPr>
        <w:jc w:val="both"/>
        <w:rPr>
          <w:rFonts w:ascii="Times New Roman" w:hAnsi="Times New Roman" w:cs="Times New Roman"/>
          <w:sz w:val="24"/>
          <w:szCs w:val="24"/>
          <w:lang w:val="en-IN"/>
        </w:rPr>
      </w:pPr>
    </w:p>
    <w:p w14:paraId="0BC42222" w14:textId="3CC6B45C" w:rsidR="00BE16D6" w:rsidRPr="007C4E4F" w:rsidRDefault="00BE16D6" w:rsidP="00E25925">
      <w:pPr>
        <w:pStyle w:val="ListParagraph"/>
        <w:numPr>
          <w:ilvl w:val="0"/>
          <w:numId w:val="8"/>
        </w:numPr>
        <w:jc w:val="both"/>
        <w:rPr>
          <w:rFonts w:ascii="Times New Roman" w:hAnsi="Times New Roman" w:cs="Times New Roman"/>
          <w:b/>
          <w:sz w:val="24"/>
          <w:szCs w:val="24"/>
          <w:u w:val="single"/>
        </w:rPr>
      </w:pPr>
      <w:r w:rsidRPr="007C4E4F">
        <w:rPr>
          <w:rFonts w:ascii="Times New Roman" w:hAnsi="Times New Roman" w:cs="Times New Roman"/>
          <w:b/>
          <w:sz w:val="24"/>
          <w:szCs w:val="24"/>
          <w:u w:val="single"/>
        </w:rPr>
        <w:t>Hriselna</w:t>
      </w:r>
      <w:r w:rsidR="00982516" w:rsidRPr="007C4E4F">
        <w:rPr>
          <w:rFonts w:ascii="Times New Roman" w:hAnsi="Times New Roman" w:cs="Times New Roman"/>
          <w:b/>
          <w:sz w:val="24"/>
          <w:szCs w:val="24"/>
          <w:u w:val="single"/>
        </w:rPr>
        <w:t xml:space="preserve"> &amp; Damna</w:t>
      </w:r>
      <w:r w:rsidRPr="007C4E4F">
        <w:rPr>
          <w:rFonts w:ascii="Times New Roman" w:hAnsi="Times New Roman" w:cs="Times New Roman"/>
          <w:b/>
          <w:sz w:val="24"/>
          <w:szCs w:val="24"/>
          <w:u w:val="single"/>
        </w:rPr>
        <w:t xml:space="preserve"> Magazine</w:t>
      </w:r>
    </w:p>
    <w:p w14:paraId="7E5E1E8E" w14:textId="37A9BEBC" w:rsidR="00BE16D6" w:rsidRPr="00CD26B8" w:rsidRDefault="00BE16D6" w:rsidP="0032389F">
      <w:pPr>
        <w:jc w:val="both"/>
        <w:rPr>
          <w:rFonts w:ascii="Times New Roman" w:hAnsi="Times New Roman" w:cs="Times New Roman"/>
          <w:sz w:val="24"/>
          <w:szCs w:val="24"/>
        </w:rPr>
      </w:pPr>
      <w:r w:rsidRPr="00CD26B8">
        <w:rPr>
          <w:rFonts w:ascii="Times New Roman" w:hAnsi="Times New Roman" w:cs="Times New Roman"/>
          <w:sz w:val="24"/>
          <w:szCs w:val="24"/>
        </w:rPr>
        <w:t xml:space="preserve">Publishing of Hriselna Monthly Magazine: A </w:t>
      </w:r>
      <w:r w:rsidR="00BD3748" w:rsidRPr="00CD26B8">
        <w:rPr>
          <w:rFonts w:ascii="Times New Roman" w:hAnsi="Times New Roman" w:cs="Times New Roman"/>
          <w:sz w:val="24"/>
          <w:szCs w:val="24"/>
        </w:rPr>
        <w:t>48-page</w:t>
      </w:r>
      <w:r w:rsidRPr="00CD26B8">
        <w:rPr>
          <w:rFonts w:ascii="Times New Roman" w:hAnsi="Times New Roman" w:cs="Times New Roman"/>
          <w:sz w:val="24"/>
          <w:szCs w:val="24"/>
        </w:rPr>
        <w:t xml:space="preserve"> Magazine that publishes advisories and articles on health issues with information on schemes and programs under Health &amp; Family Welfare Dept. This magazine is issued monthly for 5500 plus subscribers @ Rs.12.</w:t>
      </w:r>
      <w:r w:rsidR="00F34947">
        <w:rPr>
          <w:rFonts w:ascii="Times New Roman" w:hAnsi="Times New Roman" w:cs="Times New Roman"/>
          <w:sz w:val="24"/>
          <w:szCs w:val="24"/>
        </w:rPr>
        <w:t>6</w:t>
      </w:r>
      <w:r w:rsidRPr="00CD26B8">
        <w:rPr>
          <w:rFonts w:ascii="Times New Roman" w:hAnsi="Times New Roman" w:cs="Times New Roman"/>
          <w:sz w:val="24"/>
          <w:szCs w:val="24"/>
        </w:rPr>
        <w:t>0 /- per copy. Therefore, 5500 x 12.50=Rs. 6</w:t>
      </w:r>
      <w:r w:rsidR="00F34947">
        <w:rPr>
          <w:rFonts w:ascii="Times New Roman" w:hAnsi="Times New Roman" w:cs="Times New Roman"/>
          <w:sz w:val="24"/>
          <w:szCs w:val="24"/>
        </w:rPr>
        <w:t>930</w:t>
      </w:r>
      <w:r w:rsidRPr="00CD26B8">
        <w:rPr>
          <w:rFonts w:ascii="Times New Roman" w:hAnsi="Times New Roman" w:cs="Times New Roman"/>
          <w:sz w:val="24"/>
          <w:szCs w:val="24"/>
        </w:rPr>
        <w:t>0 for 1 month, hence, Rs. 6</w:t>
      </w:r>
      <w:r w:rsidR="00F34947">
        <w:rPr>
          <w:rFonts w:ascii="Times New Roman" w:hAnsi="Times New Roman" w:cs="Times New Roman"/>
          <w:sz w:val="24"/>
          <w:szCs w:val="24"/>
        </w:rPr>
        <w:t>930</w:t>
      </w:r>
      <w:r w:rsidRPr="00CD26B8">
        <w:rPr>
          <w:rFonts w:ascii="Times New Roman" w:hAnsi="Times New Roman" w:cs="Times New Roman"/>
          <w:sz w:val="24"/>
          <w:szCs w:val="24"/>
        </w:rPr>
        <w:t>0 x 12 months =</w:t>
      </w:r>
      <w:r w:rsidRPr="00CD26B8">
        <w:rPr>
          <w:rFonts w:ascii="Times New Roman" w:hAnsi="Times New Roman" w:cs="Times New Roman"/>
          <w:b/>
          <w:sz w:val="24"/>
          <w:szCs w:val="24"/>
        </w:rPr>
        <w:t xml:space="preserve"> Rs. 8</w:t>
      </w:r>
      <w:r w:rsidR="00F34947">
        <w:rPr>
          <w:rFonts w:ascii="Times New Roman" w:hAnsi="Times New Roman" w:cs="Times New Roman"/>
          <w:b/>
          <w:sz w:val="24"/>
          <w:szCs w:val="24"/>
        </w:rPr>
        <w:t>31600/-</w:t>
      </w:r>
      <w:r w:rsidRPr="00CD26B8">
        <w:rPr>
          <w:rFonts w:ascii="Times New Roman" w:hAnsi="Times New Roman" w:cs="Times New Roman"/>
          <w:sz w:val="24"/>
          <w:szCs w:val="24"/>
        </w:rPr>
        <w:t xml:space="preserve"> is proposed</w:t>
      </w:r>
      <w:r w:rsidRPr="00CD26B8">
        <w:rPr>
          <w:rFonts w:ascii="Times New Roman" w:hAnsi="Times New Roman" w:cs="Times New Roman"/>
          <w:b/>
          <w:sz w:val="24"/>
          <w:szCs w:val="24"/>
        </w:rPr>
        <w:t>.</w:t>
      </w:r>
    </w:p>
    <w:p w14:paraId="7BC7343B" w14:textId="77777777" w:rsidR="00BE16D6" w:rsidRPr="001559EF" w:rsidRDefault="00BE16D6" w:rsidP="00E25925">
      <w:pPr>
        <w:pStyle w:val="ListParagraph"/>
        <w:numPr>
          <w:ilvl w:val="0"/>
          <w:numId w:val="8"/>
        </w:numPr>
        <w:jc w:val="both"/>
        <w:rPr>
          <w:rFonts w:ascii="Times New Roman" w:hAnsi="Times New Roman" w:cs="Times New Roman"/>
          <w:b/>
          <w:sz w:val="24"/>
          <w:szCs w:val="24"/>
          <w:u w:val="single"/>
        </w:rPr>
      </w:pPr>
      <w:r w:rsidRPr="001559EF">
        <w:rPr>
          <w:rFonts w:ascii="Times New Roman" w:hAnsi="Times New Roman" w:cs="Times New Roman"/>
          <w:b/>
          <w:sz w:val="24"/>
          <w:szCs w:val="24"/>
          <w:u w:val="single"/>
        </w:rPr>
        <w:t>Print</w:t>
      </w:r>
      <w:r w:rsidRPr="001559EF">
        <w:rPr>
          <w:rFonts w:ascii="Times New Roman" w:hAnsi="Times New Roman" w:cs="Times New Roman"/>
          <w:b/>
          <w:sz w:val="24"/>
          <w:szCs w:val="24"/>
        </w:rPr>
        <w:t xml:space="preserve"> </w:t>
      </w:r>
      <w:r w:rsidRPr="001559EF">
        <w:rPr>
          <w:rFonts w:ascii="Times New Roman" w:hAnsi="Times New Roman" w:cs="Times New Roman"/>
          <w:b/>
          <w:sz w:val="24"/>
          <w:szCs w:val="24"/>
          <w:u w:val="single"/>
        </w:rPr>
        <w:t>Advertisement</w:t>
      </w:r>
    </w:p>
    <w:p w14:paraId="4E9DCB44" w14:textId="0165793C" w:rsidR="000F7BDE" w:rsidRDefault="00BE16D6" w:rsidP="0032389F">
      <w:pPr>
        <w:jc w:val="both"/>
        <w:rPr>
          <w:rFonts w:ascii="Times New Roman" w:hAnsi="Times New Roman" w:cs="Times New Roman"/>
          <w:sz w:val="24"/>
          <w:szCs w:val="24"/>
        </w:rPr>
      </w:pPr>
      <w:r w:rsidRPr="00CD26B8">
        <w:rPr>
          <w:rFonts w:ascii="Times New Roman" w:hAnsi="Times New Roman" w:cs="Times New Roman"/>
          <w:sz w:val="24"/>
          <w:szCs w:val="24"/>
        </w:rPr>
        <w:t xml:space="preserve">Advertisements in newspaper for classifieds/tender notice for procurement of equipment/medicines etc. under all NHM programs may be sanctioned/taken up by State IEC Cell to avoid confusion regarding payment for mentioned advertisements. Thus, for the year 2024-25, </w:t>
      </w:r>
      <w:r w:rsidRPr="00CD26B8">
        <w:rPr>
          <w:rFonts w:ascii="Times New Roman" w:hAnsi="Times New Roman" w:cs="Times New Roman"/>
          <w:b/>
          <w:sz w:val="24"/>
          <w:szCs w:val="24"/>
        </w:rPr>
        <w:t xml:space="preserve">Rs. </w:t>
      </w:r>
      <w:r w:rsidR="003A502B">
        <w:rPr>
          <w:rFonts w:ascii="Times New Roman" w:hAnsi="Times New Roman" w:cs="Times New Roman"/>
          <w:b/>
          <w:sz w:val="24"/>
          <w:szCs w:val="24"/>
        </w:rPr>
        <w:t>6</w:t>
      </w:r>
      <w:r w:rsidRPr="00CD26B8">
        <w:rPr>
          <w:rFonts w:ascii="Times New Roman" w:hAnsi="Times New Roman" w:cs="Times New Roman"/>
          <w:b/>
          <w:sz w:val="24"/>
          <w:szCs w:val="24"/>
        </w:rPr>
        <w:t xml:space="preserve"> lakhs</w:t>
      </w:r>
      <w:r w:rsidRPr="00CD26B8">
        <w:rPr>
          <w:rFonts w:ascii="Times New Roman" w:hAnsi="Times New Roman" w:cs="Times New Roman"/>
          <w:sz w:val="24"/>
          <w:szCs w:val="24"/>
        </w:rPr>
        <w:t xml:space="preserve"> is proposed for </w:t>
      </w:r>
      <w:r w:rsidR="003A502B">
        <w:rPr>
          <w:rFonts w:ascii="Times New Roman" w:hAnsi="Times New Roman" w:cs="Times New Roman"/>
          <w:sz w:val="24"/>
          <w:szCs w:val="24"/>
        </w:rPr>
        <w:t>30</w:t>
      </w:r>
      <w:r w:rsidRPr="00CD26B8">
        <w:rPr>
          <w:rFonts w:ascii="Times New Roman" w:hAnsi="Times New Roman" w:cs="Times New Roman"/>
          <w:sz w:val="24"/>
          <w:szCs w:val="24"/>
        </w:rPr>
        <w:t xml:space="preserve"> tender advertisements (</w:t>
      </w:r>
      <w:r w:rsidR="003A502B">
        <w:rPr>
          <w:rFonts w:ascii="Times New Roman" w:hAnsi="Times New Roman" w:cs="Times New Roman"/>
          <w:sz w:val="24"/>
          <w:szCs w:val="24"/>
        </w:rPr>
        <w:t>30</w:t>
      </w:r>
      <w:r w:rsidRPr="00CD26B8">
        <w:rPr>
          <w:rFonts w:ascii="Times New Roman" w:hAnsi="Times New Roman" w:cs="Times New Roman"/>
          <w:sz w:val="24"/>
          <w:szCs w:val="24"/>
        </w:rPr>
        <w:t xml:space="preserve"> ads x 2 issues each @say Rs. 10,000/- per issue = Rs. </w:t>
      </w:r>
      <w:r w:rsidR="003A502B">
        <w:rPr>
          <w:rFonts w:ascii="Times New Roman" w:hAnsi="Times New Roman" w:cs="Times New Roman"/>
          <w:sz w:val="24"/>
          <w:szCs w:val="24"/>
        </w:rPr>
        <w:t>6</w:t>
      </w:r>
      <w:r w:rsidRPr="00CD26B8">
        <w:rPr>
          <w:rFonts w:ascii="Times New Roman" w:hAnsi="Times New Roman" w:cs="Times New Roman"/>
          <w:sz w:val="24"/>
          <w:szCs w:val="24"/>
        </w:rPr>
        <w:t xml:space="preserve"> lakhs).    </w:t>
      </w:r>
    </w:p>
    <w:p w14:paraId="64346E95" w14:textId="47CB71B6" w:rsidR="000F7BDE" w:rsidRPr="00123322" w:rsidRDefault="001559EF" w:rsidP="00E25925">
      <w:pPr>
        <w:pStyle w:val="ListParagraph"/>
        <w:numPr>
          <w:ilvl w:val="0"/>
          <w:numId w:val="8"/>
        </w:numPr>
        <w:jc w:val="both"/>
        <w:rPr>
          <w:rFonts w:ascii="Times New Roman" w:hAnsi="Times New Roman" w:cs="Times New Roman"/>
          <w:b/>
          <w:bCs/>
          <w:sz w:val="24"/>
          <w:szCs w:val="24"/>
          <w:u w:val="single"/>
        </w:rPr>
      </w:pPr>
      <w:r w:rsidRPr="00123322">
        <w:rPr>
          <w:rFonts w:ascii="Times New Roman" w:hAnsi="Times New Roman" w:cs="Times New Roman"/>
          <w:b/>
          <w:bCs/>
          <w:sz w:val="24"/>
          <w:szCs w:val="24"/>
          <w:u w:val="single"/>
        </w:rPr>
        <w:t>Engagement of social media influencers</w:t>
      </w:r>
    </w:p>
    <w:p w14:paraId="58D0D163" w14:textId="77777777" w:rsidR="00AE02D8" w:rsidRPr="00F80F02" w:rsidRDefault="001559EF" w:rsidP="00F80F02">
      <w:pPr>
        <w:ind w:firstLine="720"/>
        <w:jc w:val="both"/>
        <w:rPr>
          <w:rFonts w:ascii="Times New Roman" w:hAnsi="Times New Roman" w:cs="Times New Roman"/>
          <w:sz w:val="24"/>
          <w:szCs w:val="24"/>
        </w:rPr>
      </w:pPr>
      <w:r w:rsidRPr="00F80F02">
        <w:rPr>
          <w:rFonts w:ascii="Times New Roman" w:hAnsi="Times New Roman" w:cs="Times New Roman"/>
          <w:sz w:val="24"/>
          <w:szCs w:val="24"/>
        </w:rPr>
        <w:t xml:space="preserve">Engaging social media influencers </w:t>
      </w:r>
      <w:r w:rsidR="00FF2852" w:rsidRPr="00F80F02">
        <w:rPr>
          <w:rFonts w:ascii="Times New Roman" w:hAnsi="Times New Roman" w:cs="Times New Roman"/>
          <w:sz w:val="24"/>
          <w:szCs w:val="24"/>
        </w:rPr>
        <w:t xml:space="preserve">is vital </w:t>
      </w:r>
      <w:r w:rsidRPr="00F80F02">
        <w:rPr>
          <w:rFonts w:ascii="Times New Roman" w:hAnsi="Times New Roman" w:cs="Times New Roman"/>
          <w:sz w:val="24"/>
          <w:szCs w:val="24"/>
        </w:rPr>
        <w:t xml:space="preserve">for dissemination of awareness messages relating to health awareness </w:t>
      </w:r>
      <w:r w:rsidR="00FF2852" w:rsidRPr="00F80F02">
        <w:rPr>
          <w:rFonts w:ascii="Times New Roman" w:hAnsi="Times New Roman" w:cs="Times New Roman"/>
          <w:sz w:val="24"/>
          <w:szCs w:val="24"/>
        </w:rPr>
        <w:t>as well as</w:t>
      </w:r>
      <w:r w:rsidRPr="00F80F02">
        <w:rPr>
          <w:rFonts w:ascii="Times New Roman" w:hAnsi="Times New Roman" w:cs="Times New Roman"/>
          <w:sz w:val="24"/>
          <w:szCs w:val="24"/>
        </w:rPr>
        <w:t xml:space="preserve"> information regarding NHM</w:t>
      </w:r>
      <w:r w:rsidR="00FF2852" w:rsidRPr="00F80F02">
        <w:rPr>
          <w:rFonts w:ascii="Times New Roman" w:hAnsi="Times New Roman" w:cs="Times New Roman"/>
          <w:sz w:val="24"/>
          <w:szCs w:val="24"/>
        </w:rPr>
        <w:t xml:space="preserve"> programs and</w:t>
      </w:r>
      <w:r w:rsidRPr="00F80F02">
        <w:rPr>
          <w:rFonts w:ascii="Times New Roman" w:hAnsi="Times New Roman" w:cs="Times New Roman"/>
          <w:sz w:val="24"/>
          <w:szCs w:val="24"/>
        </w:rPr>
        <w:t xml:space="preserve"> activities etc</w:t>
      </w:r>
      <w:r w:rsidR="00FF2852" w:rsidRPr="00F80F02">
        <w:rPr>
          <w:rFonts w:ascii="Times New Roman" w:hAnsi="Times New Roman" w:cs="Times New Roman"/>
          <w:sz w:val="24"/>
          <w:szCs w:val="24"/>
        </w:rPr>
        <w:t>.</w:t>
      </w:r>
      <w:r w:rsidR="00123322" w:rsidRPr="00F80F02">
        <w:rPr>
          <w:rFonts w:ascii="Times New Roman" w:hAnsi="Times New Roman" w:cs="Times New Roman"/>
          <w:sz w:val="24"/>
          <w:szCs w:val="24"/>
        </w:rPr>
        <w:t xml:space="preserve"> For engagement of one social</w:t>
      </w:r>
      <w:r w:rsidRPr="00F80F02">
        <w:rPr>
          <w:rFonts w:ascii="Times New Roman" w:hAnsi="Times New Roman" w:cs="Times New Roman"/>
          <w:sz w:val="24"/>
          <w:szCs w:val="24"/>
        </w:rPr>
        <w:t xml:space="preserve"> media influencer</w:t>
      </w:r>
      <w:r w:rsidR="00123322" w:rsidRPr="00F80F02">
        <w:rPr>
          <w:rFonts w:ascii="Times New Roman" w:hAnsi="Times New Roman" w:cs="Times New Roman"/>
          <w:sz w:val="24"/>
          <w:szCs w:val="24"/>
        </w:rPr>
        <w:t xml:space="preserve">, </w:t>
      </w:r>
      <w:r w:rsidRPr="00F80F02">
        <w:rPr>
          <w:rFonts w:ascii="Times New Roman" w:hAnsi="Times New Roman" w:cs="Times New Roman"/>
          <w:sz w:val="24"/>
          <w:szCs w:val="24"/>
        </w:rPr>
        <w:t xml:space="preserve">Rs </w:t>
      </w:r>
      <w:r w:rsidR="00123322" w:rsidRPr="00F80F02">
        <w:rPr>
          <w:rFonts w:ascii="Times New Roman" w:hAnsi="Times New Roman" w:cs="Times New Roman"/>
          <w:sz w:val="24"/>
          <w:szCs w:val="24"/>
        </w:rPr>
        <w:t>5</w:t>
      </w:r>
      <w:r w:rsidRPr="00F80F02">
        <w:rPr>
          <w:rFonts w:ascii="Times New Roman" w:hAnsi="Times New Roman" w:cs="Times New Roman"/>
          <w:sz w:val="24"/>
          <w:szCs w:val="24"/>
        </w:rPr>
        <w:t>000/- is proposed</w:t>
      </w:r>
      <w:r w:rsidR="00123322" w:rsidRPr="00F80F02">
        <w:rPr>
          <w:rFonts w:ascii="Times New Roman" w:hAnsi="Times New Roman" w:cs="Times New Roman"/>
          <w:sz w:val="24"/>
          <w:szCs w:val="24"/>
        </w:rPr>
        <w:t>. Therefore</w:t>
      </w:r>
      <w:r w:rsidR="00FF2852" w:rsidRPr="00F80F02">
        <w:rPr>
          <w:rFonts w:ascii="Times New Roman" w:hAnsi="Times New Roman" w:cs="Times New Roman"/>
          <w:sz w:val="24"/>
          <w:szCs w:val="24"/>
        </w:rPr>
        <w:t>,</w:t>
      </w:r>
      <w:r w:rsidR="00123322" w:rsidRPr="00F80F02">
        <w:rPr>
          <w:rFonts w:ascii="Times New Roman" w:hAnsi="Times New Roman" w:cs="Times New Roman"/>
          <w:sz w:val="24"/>
          <w:szCs w:val="24"/>
        </w:rPr>
        <w:t xml:space="preserve"> </w:t>
      </w:r>
      <w:r w:rsidR="00FF2852" w:rsidRPr="00F80F02">
        <w:rPr>
          <w:rFonts w:ascii="Times New Roman" w:hAnsi="Times New Roman" w:cs="Times New Roman"/>
          <w:sz w:val="24"/>
          <w:szCs w:val="24"/>
        </w:rPr>
        <w:t>appointment</w:t>
      </w:r>
      <w:r w:rsidR="00123322" w:rsidRPr="00F80F02">
        <w:rPr>
          <w:rFonts w:ascii="Times New Roman" w:hAnsi="Times New Roman" w:cs="Times New Roman"/>
          <w:sz w:val="24"/>
          <w:szCs w:val="24"/>
        </w:rPr>
        <w:t xml:space="preserve"> of 10 influencers</w:t>
      </w:r>
      <w:r w:rsidR="00FF2852" w:rsidRPr="00F80F02">
        <w:rPr>
          <w:rFonts w:ascii="Times New Roman" w:hAnsi="Times New Roman" w:cs="Times New Roman"/>
          <w:sz w:val="24"/>
          <w:szCs w:val="24"/>
        </w:rPr>
        <w:t xml:space="preserve"> to post health awareness and NHM programs/activities,</w:t>
      </w:r>
      <w:r w:rsidR="00123322" w:rsidRPr="00F80F02">
        <w:rPr>
          <w:rFonts w:ascii="Times New Roman" w:hAnsi="Times New Roman" w:cs="Times New Roman"/>
          <w:sz w:val="24"/>
          <w:szCs w:val="24"/>
        </w:rPr>
        <w:t xml:space="preserve"> amounting to a total of  </w:t>
      </w:r>
      <w:r w:rsidR="00123322" w:rsidRPr="00F80F02">
        <w:rPr>
          <w:rFonts w:ascii="Times New Roman" w:hAnsi="Times New Roman" w:cs="Times New Roman"/>
          <w:b/>
          <w:bCs/>
          <w:sz w:val="24"/>
          <w:szCs w:val="24"/>
          <w:u w:val="single"/>
        </w:rPr>
        <w:t>Rs.50,000/-</w:t>
      </w:r>
      <w:r w:rsidR="00BE16D6" w:rsidRPr="00F80F02">
        <w:rPr>
          <w:rFonts w:ascii="Times New Roman" w:hAnsi="Times New Roman" w:cs="Times New Roman"/>
          <w:b/>
          <w:bCs/>
          <w:sz w:val="24"/>
          <w:szCs w:val="24"/>
          <w:u w:val="single"/>
        </w:rPr>
        <w:t xml:space="preserve"> </w:t>
      </w:r>
      <w:r w:rsidR="00FF2852" w:rsidRPr="00F80F02">
        <w:rPr>
          <w:rFonts w:ascii="Times New Roman" w:hAnsi="Times New Roman" w:cs="Times New Roman"/>
          <w:sz w:val="24"/>
          <w:szCs w:val="24"/>
        </w:rPr>
        <w:t xml:space="preserve">, </w:t>
      </w:r>
      <w:r w:rsidR="00123322" w:rsidRPr="00F80F02">
        <w:rPr>
          <w:rFonts w:ascii="Times New Roman" w:hAnsi="Times New Roman" w:cs="Times New Roman"/>
          <w:sz w:val="24"/>
          <w:szCs w:val="24"/>
        </w:rPr>
        <w:t>is proposed.</w:t>
      </w:r>
      <w:r w:rsidR="00BE16D6" w:rsidRPr="00F80F02">
        <w:rPr>
          <w:rFonts w:ascii="Times New Roman" w:hAnsi="Times New Roman" w:cs="Times New Roman"/>
          <w:sz w:val="24"/>
          <w:szCs w:val="24"/>
        </w:rPr>
        <w:t xml:space="preserve">    </w:t>
      </w:r>
    </w:p>
    <w:p w14:paraId="68245D99" w14:textId="77777777" w:rsidR="00AE02D8" w:rsidRDefault="00AE02D8" w:rsidP="0032389F">
      <w:pPr>
        <w:pStyle w:val="ListParagraph"/>
        <w:jc w:val="both"/>
        <w:rPr>
          <w:rFonts w:ascii="Times New Roman" w:hAnsi="Times New Roman" w:cs="Times New Roman"/>
          <w:sz w:val="24"/>
          <w:szCs w:val="24"/>
        </w:rPr>
      </w:pPr>
    </w:p>
    <w:p w14:paraId="2FC8B440" w14:textId="43F742E8" w:rsidR="00AE02D8" w:rsidRDefault="00D868E8" w:rsidP="00E25925">
      <w:pPr>
        <w:pStyle w:val="ListParagraph"/>
        <w:numPr>
          <w:ilvl w:val="0"/>
          <w:numId w:val="8"/>
        </w:numPr>
        <w:jc w:val="both"/>
        <w:rPr>
          <w:rFonts w:ascii="Times New Roman" w:hAnsi="Times New Roman" w:cs="Times New Roman"/>
          <w:b/>
          <w:sz w:val="24"/>
          <w:szCs w:val="24"/>
          <w:u w:val="single"/>
        </w:rPr>
      </w:pPr>
      <w:r>
        <w:rPr>
          <w:rFonts w:ascii="Times New Roman" w:hAnsi="Times New Roman" w:cs="Times New Roman"/>
          <w:b/>
          <w:bCs/>
          <w:sz w:val="24"/>
          <w:szCs w:val="24"/>
          <w:u w:val="single"/>
        </w:rPr>
        <w:lastRenderedPageBreak/>
        <w:t>Digital Campaign</w:t>
      </w:r>
      <w:r w:rsidR="00AE02D8" w:rsidRPr="00AE02D8">
        <w:rPr>
          <w:rFonts w:ascii="Times New Roman" w:hAnsi="Times New Roman" w:cs="Times New Roman"/>
          <w:b/>
          <w:bCs/>
          <w:sz w:val="24"/>
          <w:szCs w:val="24"/>
          <w:u w:val="single"/>
        </w:rPr>
        <w:t xml:space="preserve"> via Whatsapp</w:t>
      </w:r>
      <w:r w:rsidR="00BE16D6" w:rsidRPr="00AE02D8">
        <w:rPr>
          <w:rFonts w:ascii="Times New Roman" w:hAnsi="Times New Roman" w:cs="Times New Roman"/>
          <w:b/>
          <w:bCs/>
          <w:sz w:val="24"/>
          <w:szCs w:val="24"/>
          <w:u w:val="single"/>
        </w:rPr>
        <w:t xml:space="preserve">       </w:t>
      </w:r>
    </w:p>
    <w:p w14:paraId="60E1BDC8" w14:textId="31EF360D" w:rsidR="00D868E8" w:rsidRPr="00B40620" w:rsidRDefault="00D868E8" w:rsidP="005B22B3">
      <w:pPr>
        <w:spacing w:after="0"/>
        <w:ind w:firstLine="720"/>
        <w:jc w:val="both"/>
        <w:rPr>
          <w:rFonts w:ascii="Times New Roman" w:hAnsi="Times New Roman" w:cs="Times New Roman"/>
          <w:b/>
          <w:sz w:val="24"/>
          <w:szCs w:val="24"/>
        </w:rPr>
      </w:pPr>
      <w:r w:rsidRPr="00D868E8">
        <w:rPr>
          <w:rFonts w:ascii="Times New Roman" w:hAnsi="Times New Roman" w:cs="Times New Roman"/>
          <w:bCs/>
          <w:sz w:val="24"/>
          <w:szCs w:val="24"/>
        </w:rPr>
        <w:t xml:space="preserve">The increasing penetration of mobile phones across both urban and rural populations presents a powerful opportunity to enhance public health communication through the use of bulk messaging platforms. By leveraging </w:t>
      </w:r>
      <w:r>
        <w:rPr>
          <w:rFonts w:ascii="Times New Roman" w:hAnsi="Times New Roman" w:cs="Times New Roman"/>
          <w:bCs/>
          <w:sz w:val="24"/>
          <w:szCs w:val="24"/>
        </w:rPr>
        <w:t>Whatsapp messages (that can include text, pictures, videos, weblinks)</w:t>
      </w:r>
      <w:r w:rsidRPr="00D868E8">
        <w:rPr>
          <w:rFonts w:ascii="Times New Roman" w:hAnsi="Times New Roman" w:cs="Times New Roman"/>
          <w:bCs/>
          <w:sz w:val="24"/>
          <w:szCs w:val="24"/>
        </w:rPr>
        <w:t xml:space="preserve">, health authorities can rapidly disseminate accurate, timely, and targeted information about ongoing campaigns such as immunizations, maternal health services, disease prevention, </w:t>
      </w:r>
      <w:r>
        <w:rPr>
          <w:rFonts w:ascii="Times New Roman" w:hAnsi="Times New Roman" w:cs="Times New Roman"/>
          <w:bCs/>
          <w:sz w:val="24"/>
          <w:szCs w:val="24"/>
        </w:rPr>
        <w:t>etc</w:t>
      </w:r>
      <w:r w:rsidRPr="00D868E8">
        <w:rPr>
          <w:rFonts w:ascii="Times New Roman" w:hAnsi="Times New Roman" w:cs="Times New Roman"/>
          <w:bCs/>
          <w:sz w:val="24"/>
          <w:szCs w:val="24"/>
        </w:rPr>
        <w:t>. This method ensures</w:t>
      </w:r>
      <w:r>
        <w:rPr>
          <w:rFonts w:ascii="Times New Roman" w:hAnsi="Times New Roman" w:cs="Times New Roman"/>
          <w:bCs/>
          <w:sz w:val="24"/>
          <w:szCs w:val="24"/>
        </w:rPr>
        <w:t xml:space="preserve"> that </w:t>
      </w:r>
      <w:r w:rsidRPr="00D868E8">
        <w:rPr>
          <w:rFonts w:ascii="Times New Roman" w:hAnsi="Times New Roman" w:cs="Times New Roman"/>
          <w:bCs/>
          <w:sz w:val="24"/>
          <w:szCs w:val="24"/>
        </w:rPr>
        <w:t>messages reach individuals directly, overcoming traditional barriers of distance, literacy, and infrastructure. Implementing a bulk messaging system allows for personalized health reminders, community mobilization, and behavior change communication, ultimately increasing campaign visibility, participation, and impact. Furthermore, the platform offers valuable data insights for monitoring outreach effectiveness and refining strategies. Integrating bulk messaging into health campaigns is therefore a strategic move toward building a more responsive, inclusive, and digitally empowered public health system.</w:t>
      </w:r>
      <w:r>
        <w:rPr>
          <w:rFonts w:ascii="Times New Roman" w:hAnsi="Times New Roman" w:cs="Times New Roman"/>
          <w:bCs/>
          <w:sz w:val="24"/>
          <w:szCs w:val="24"/>
        </w:rPr>
        <w:t xml:space="preserve"> At Rs. 0.65 paise per </w:t>
      </w:r>
      <w:r w:rsidR="00893615">
        <w:rPr>
          <w:rFonts w:ascii="Times New Roman" w:hAnsi="Times New Roman" w:cs="Times New Roman"/>
          <w:bCs/>
          <w:sz w:val="24"/>
          <w:szCs w:val="24"/>
        </w:rPr>
        <w:t>1</w:t>
      </w:r>
      <w:r>
        <w:rPr>
          <w:rFonts w:ascii="Times New Roman" w:hAnsi="Times New Roman" w:cs="Times New Roman"/>
          <w:bCs/>
          <w:sz w:val="24"/>
          <w:szCs w:val="24"/>
        </w:rPr>
        <w:t xml:space="preserve"> lakh whatsapp credits</w:t>
      </w:r>
      <w:r w:rsidR="00B40620">
        <w:rPr>
          <w:rFonts w:ascii="Times New Roman" w:hAnsi="Times New Roman" w:cs="Times New Roman"/>
          <w:bCs/>
          <w:sz w:val="24"/>
          <w:szCs w:val="24"/>
        </w:rPr>
        <w:t xml:space="preserve"> (within 12 months)</w:t>
      </w:r>
      <w:r>
        <w:rPr>
          <w:rFonts w:ascii="Times New Roman" w:hAnsi="Times New Roman" w:cs="Times New Roman"/>
          <w:bCs/>
          <w:sz w:val="24"/>
          <w:szCs w:val="24"/>
        </w:rPr>
        <w:t xml:space="preserve">, the budget estimate for </w:t>
      </w:r>
      <w:r w:rsidR="00893615">
        <w:rPr>
          <w:rFonts w:ascii="Times New Roman" w:hAnsi="Times New Roman" w:cs="Times New Roman"/>
          <w:bCs/>
          <w:sz w:val="24"/>
          <w:szCs w:val="24"/>
        </w:rPr>
        <w:t>3</w:t>
      </w:r>
      <w:r w:rsidR="00B40620">
        <w:rPr>
          <w:rFonts w:ascii="Times New Roman" w:hAnsi="Times New Roman" w:cs="Times New Roman"/>
          <w:bCs/>
          <w:sz w:val="24"/>
          <w:szCs w:val="24"/>
        </w:rPr>
        <w:t xml:space="preserve"> lakh whatsapp credit</w:t>
      </w:r>
      <w:r>
        <w:rPr>
          <w:rFonts w:ascii="Times New Roman" w:hAnsi="Times New Roman" w:cs="Times New Roman"/>
          <w:bCs/>
          <w:sz w:val="24"/>
          <w:szCs w:val="24"/>
        </w:rPr>
        <w:t xml:space="preserve"> totals to an amount of </w:t>
      </w:r>
      <w:r w:rsidRPr="00B40620">
        <w:rPr>
          <w:rFonts w:ascii="Times New Roman" w:hAnsi="Times New Roman" w:cs="Times New Roman"/>
          <w:b/>
          <w:sz w:val="24"/>
          <w:szCs w:val="24"/>
        </w:rPr>
        <w:t xml:space="preserve">Rs. </w:t>
      </w:r>
      <w:r w:rsidR="00B40620" w:rsidRPr="00B40620">
        <w:rPr>
          <w:rFonts w:ascii="Times New Roman" w:hAnsi="Times New Roman" w:cs="Times New Roman"/>
          <w:b/>
          <w:sz w:val="24"/>
          <w:szCs w:val="24"/>
        </w:rPr>
        <w:t xml:space="preserve">3.25 lakhs. </w:t>
      </w:r>
    </w:p>
    <w:p w14:paraId="6BF72EC7" w14:textId="77777777" w:rsidR="00D868E8" w:rsidRDefault="00D868E8" w:rsidP="0032389F">
      <w:pPr>
        <w:spacing w:after="0"/>
        <w:jc w:val="both"/>
        <w:rPr>
          <w:rFonts w:ascii="Times New Roman" w:hAnsi="Times New Roman" w:cs="Times New Roman"/>
          <w:bCs/>
          <w:sz w:val="24"/>
          <w:szCs w:val="24"/>
        </w:rPr>
      </w:pPr>
    </w:p>
    <w:p w14:paraId="22750001" w14:textId="77777777" w:rsidR="0017325A" w:rsidRDefault="0017325A" w:rsidP="0032389F">
      <w:pPr>
        <w:spacing w:after="0"/>
        <w:jc w:val="both"/>
        <w:rPr>
          <w:rFonts w:ascii="Times New Roman" w:hAnsi="Times New Roman" w:cs="Times New Roman"/>
          <w:b/>
          <w:sz w:val="24"/>
          <w:szCs w:val="24"/>
          <w:u w:val="single"/>
        </w:rPr>
      </w:pPr>
    </w:p>
    <w:p w14:paraId="4A8B297F" w14:textId="77777777" w:rsidR="0017325A" w:rsidRDefault="0017325A" w:rsidP="0032389F">
      <w:pPr>
        <w:spacing w:after="0"/>
        <w:jc w:val="both"/>
        <w:rPr>
          <w:rFonts w:ascii="Times New Roman" w:hAnsi="Times New Roman" w:cs="Times New Roman"/>
          <w:b/>
          <w:sz w:val="24"/>
          <w:szCs w:val="24"/>
          <w:u w:val="single"/>
        </w:rPr>
      </w:pPr>
    </w:p>
    <w:p w14:paraId="0B2E4816" w14:textId="77777777" w:rsidR="0017325A" w:rsidRDefault="0017325A" w:rsidP="0032389F">
      <w:pPr>
        <w:spacing w:after="0"/>
        <w:jc w:val="both"/>
        <w:rPr>
          <w:rFonts w:ascii="Times New Roman" w:hAnsi="Times New Roman" w:cs="Times New Roman"/>
          <w:b/>
          <w:sz w:val="24"/>
          <w:szCs w:val="24"/>
          <w:u w:val="single"/>
        </w:rPr>
      </w:pPr>
    </w:p>
    <w:p w14:paraId="77F6D2E7" w14:textId="77777777" w:rsidR="0017325A" w:rsidRDefault="0017325A" w:rsidP="0032389F">
      <w:pPr>
        <w:spacing w:after="0"/>
        <w:jc w:val="both"/>
        <w:rPr>
          <w:rFonts w:ascii="Times New Roman" w:hAnsi="Times New Roman" w:cs="Times New Roman"/>
          <w:b/>
          <w:sz w:val="24"/>
          <w:szCs w:val="24"/>
          <w:u w:val="single"/>
        </w:rPr>
      </w:pPr>
    </w:p>
    <w:p w14:paraId="25533740" w14:textId="77777777" w:rsidR="0017325A" w:rsidRDefault="0017325A" w:rsidP="0032389F">
      <w:pPr>
        <w:spacing w:after="0"/>
        <w:jc w:val="both"/>
        <w:rPr>
          <w:rFonts w:ascii="Times New Roman" w:hAnsi="Times New Roman" w:cs="Times New Roman"/>
          <w:b/>
          <w:sz w:val="24"/>
          <w:szCs w:val="24"/>
          <w:u w:val="single"/>
        </w:rPr>
      </w:pPr>
    </w:p>
    <w:p w14:paraId="0C593244" w14:textId="77777777" w:rsidR="0017325A" w:rsidRDefault="0017325A" w:rsidP="0032389F">
      <w:pPr>
        <w:spacing w:after="0"/>
        <w:jc w:val="both"/>
        <w:rPr>
          <w:rFonts w:ascii="Times New Roman" w:hAnsi="Times New Roman" w:cs="Times New Roman"/>
          <w:b/>
          <w:sz w:val="24"/>
          <w:szCs w:val="24"/>
          <w:u w:val="single"/>
        </w:rPr>
      </w:pPr>
    </w:p>
    <w:p w14:paraId="32F52376" w14:textId="77777777" w:rsidR="0017325A" w:rsidRDefault="0017325A" w:rsidP="0032389F">
      <w:pPr>
        <w:spacing w:after="0"/>
        <w:jc w:val="both"/>
        <w:rPr>
          <w:rFonts w:ascii="Times New Roman" w:hAnsi="Times New Roman" w:cs="Times New Roman"/>
          <w:b/>
          <w:sz w:val="24"/>
          <w:szCs w:val="24"/>
          <w:u w:val="single"/>
        </w:rPr>
      </w:pPr>
    </w:p>
    <w:p w14:paraId="154F107E" w14:textId="77777777" w:rsidR="0017325A" w:rsidRDefault="0017325A" w:rsidP="0032389F">
      <w:pPr>
        <w:spacing w:after="0"/>
        <w:jc w:val="both"/>
        <w:rPr>
          <w:rFonts w:ascii="Times New Roman" w:hAnsi="Times New Roman" w:cs="Times New Roman"/>
          <w:b/>
          <w:sz w:val="24"/>
          <w:szCs w:val="24"/>
          <w:u w:val="single"/>
        </w:rPr>
      </w:pPr>
    </w:p>
    <w:p w14:paraId="3148F1A3" w14:textId="77777777" w:rsidR="0017325A" w:rsidRDefault="0017325A" w:rsidP="0032389F">
      <w:pPr>
        <w:spacing w:after="0"/>
        <w:jc w:val="both"/>
        <w:rPr>
          <w:rFonts w:ascii="Times New Roman" w:hAnsi="Times New Roman" w:cs="Times New Roman"/>
          <w:b/>
          <w:sz w:val="24"/>
          <w:szCs w:val="24"/>
          <w:u w:val="single"/>
        </w:rPr>
      </w:pPr>
    </w:p>
    <w:p w14:paraId="5AF5A317" w14:textId="77777777" w:rsidR="0017325A" w:rsidRDefault="0017325A" w:rsidP="0032389F">
      <w:pPr>
        <w:spacing w:after="0"/>
        <w:jc w:val="both"/>
        <w:rPr>
          <w:rFonts w:ascii="Times New Roman" w:hAnsi="Times New Roman" w:cs="Times New Roman"/>
          <w:b/>
          <w:sz w:val="24"/>
          <w:szCs w:val="24"/>
          <w:u w:val="single"/>
        </w:rPr>
      </w:pPr>
    </w:p>
    <w:p w14:paraId="3CFD4104" w14:textId="77777777" w:rsidR="0017325A" w:rsidRDefault="0017325A" w:rsidP="0032389F">
      <w:pPr>
        <w:spacing w:after="0"/>
        <w:jc w:val="both"/>
        <w:rPr>
          <w:rFonts w:ascii="Times New Roman" w:hAnsi="Times New Roman" w:cs="Times New Roman"/>
          <w:b/>
          <w:sz w:val="24"/>
          <w:szCs w:val="24"/>
          <w:u w:val="single"/>
        </w:rPr>
      </w:pPr>
    </w:p>
    <w:p w14:paraId="49C4F4B3" w14:textId="77777777" w:rsidR="0017325A" w:rsidRDefault="0017325A" w:rsidP="0032389F">
      <w:pPr>
        <w:spacing w:after="0"/>
        <w:jc w:val="both"/>
        <w:rPr>
          <w:rFonts w:ascii="Times New Roman" w:hAnsi="Times New Roman" w:cs="Times New Roman"/>
          <w:b/>
          <w:sz w:val="24"/>
          <w:szCs w:val="24"/>
          <w:u w:val="single"/>
        </w:rPr>
      </w:pPr>
    </w:p>
    <w:p w14:paraId="3EC9E515" w14:textId="77777777" w:rsidR="0017325A" w:rsidRDefault="0017325A" w:rsidP="0032389F">
      <w:pPr>
        <w:spacing w:after="0"/>
        <w:jc w:val="both"/>
        <w:rPr>
          <w:rFonts w:ascii="Times New Roman" w:hAnsi="Times New Roman" w:cs="Times New Roman"/>
          <w:b/>
          <w:sz w:val="24"/>
          <w:szCs w:val="24"/>
          <w:u w:val="single"/>
        </w:rPr>
      </w:pPr>
    </w:p>
    <w:p w14:paraId="078EC40D" w14:textId="77777777" w:rsidR="0017325A" w:rsidRDefault="0017325A" w:rsidP="0032389F">
      <w:pPr>
        <w:spacing w:after="0"/>
        <w:jc w:val="both"/>
        <w:rPr>
          <w:rFonts w:ascii="Times New Roman" w:hAnsi="Times New Roman" w:cs="Times New Roman"/>
          <w:b/>
          <w:sz w:val="24"/>
          <w:szCs w:val="24"/>
          <w:u w:val="single"/>
        </w:rPr>
      </w:pPr>
    </w:p>
    <w:p w14:paraId="2E13057C" w14:textId="77777777" w:rsidR="0017325A" w:rsidRDefault="0017325A" w:rsidP="0032389F">
      <w:pPr>
        <w:spacing w:after="0"/>
        <w:jc w:val="both"/>
        <w:rPr>
          <w:rFonts w:ascii="Times New Roman" w:hAnsi="Times New Roman" w:cs="Times New Roman"/>
          <w:b/>
          <w:sz w:val="24"/>
          <w:szCs w:val="24"/>
          <w:u w:val="single"/>
        </w:rPr>
      </w:pPr>
    </w:p>
    <w:p w14:paraId="1103EADC" w14:textId="77777777" w:rsidR="0017325A" w:rsidRDefault="0017325A" w:rsidP="0032389F">
      <w:pPr>
        <w:spacing w:after="0"/>
        <w:jc w:val="both"/>
        <w:rPr>
          <w:rFonts w:ascii="Times New Roman" w:hAnsi="Times New Roman" w:cs="Times New Roman"/>
          <w:b/>
          <w:sz w:val="24"/>
          <w:szCs w:val="24"/>
          <w:u w:val="single"/>
        </w:rPr>
      </w:pPr>
    </w:p>
    <w:p w14:paraId="1637E742" w14:textId="77777777" w:rsidR="0017325A" w:rsidRDefault="0017325A" w:rsidP="0032389F">
      <w:pPr>
        <w:spacing w:after="0"/>
        <w:jc w:val="both"/>
        <w:rPr>
          <w:rFonts w:ascii="Times New Roman" w:hAnsi="Times New Roman" w:cs="Times New Roman"/>
          <w:b/>
          <w:sz w:val="24"/>
          <w:szCs w:val="24"/>
          <w:u w:val="single"/>
        </w:rPr>
      </w:pPr>
    </w:p>
    <w:p w14:paraId="5E5FFFF9" w14:textId="77777777" w:rsidR="0017325A" w:rsidRDefault="0017325A" w:rsidP="0032389F">
      <w:pPr>
        <w:spacing w:after="0"/>
        <w:jc w:val="both"/>
        <w:rPr>
          <w:rFonts w:ascii="Times New Roman" w:hAnsi="Times New Roman" w:cs="Times New Roman"/>
          <w:b/>
          <w:sz w:val="24"/>
          <w:szCs w:val="24"/>
          <w:u w:val="single"/>
        </w:rPr>
      </w:pPr>
    </w:p>
    <w:p w14:paraId="2B09CD6F" w14:textId="77777777" w:rsidR="0017325A" w:rsidRDefault="0017325A" w:rsidP="0032389F">
      <w:pPr>
        <w:spacing w:after="0"/>
        <w:jc w:val="both"/>
        <w:rPr>
          <w:rFonts w:ascii="Times New Roman" w:hAnsi="Times New Roman" w:cs="Times New Roman"/>
          <w:b/>
          <w:sz w:val="24"/>
          <w:szCs w:val="24"/>
          <w:u w:val="single"/>
        </w:rPr>
      </w:pPr>
    </w:p>
    <w:p w14:paraId="4D873196" w14:textId="77777777" w:rsidR="0017325A" w:rsidRDefault="0017325A" w:rsidP="0032389F">
      <w:pPr>
        <w:spacing w:after="0"/>
        <w:jc w:val="both"/>
        <w:rPr>
          <w:rFonts w:ascii="Times New Roman" w:hAnsi="Times New Roman" w:cs="Times New Roman"/>
          <w:b/>
          <w:sz w:val="24"/>
          <w:szCs w:val="24"/>
          <w:u w:val="single"/>
        </w:rPr>
      </w:pPr>
    </w:p>
    <w:p w14:paraId="748B3699" w14:textId="77777777" w:rsidR="0017325A" w:rsidRDefault="0017325A" w:rsidP="0032389F">
      <w:pPr>
        <w:spacing w:after="0"/>
        <w:jc w:val="both"/>
        <w:rPr>
          <w:rFonts w:ascii="Times New Roman" w:hAnsi="Times New Roman" w:cs="Times New Roman"/>
          <w:b/>
          <w:sz w:val="24"/>
          <w:szCs w:val="24"/>
          <w:u w:val="single"/>
        </w:rPr>
      </w:pPr>
    </w:p>
    <w:p w14:paraId="5C300B2F" w14:textId="77777777" w:rsidR="0017325A" w:rsidRDefault="0017325A" w:rsidP="0032389F">
      <w:pPr>
        <w:spacing w:after="0"/>
        <w:jc w:val="both"/>
        <w:rPr>
          <w:rFonts w:ascii="Times New Roman" w:hAnsi="Times New Roman" w:cs="Times New Roman"/>
          <w:b/>
          <w:sz w:val="24"/>
          <w:szCs w:val="24"/>
          <w:u w:val="single"/>
        </w:rPr>
      </w:pPr>
    </w:p>
    <w:p w14:paraId="73C5FD6D" w14:textId="77777777" w:rsidR="0017325A" w:rsidRDefault="0017325A" w:rsidP="0032389F">
      <w:pPr>
        <w:spacing w:after="0"/>
        <w:jc w:val="both"/>
        <w:rPr>
          <w:rFonts w:ascii="Times New Roman" w:hAnsi="Times New Roman" w:cs="Times New Roman"/>
          <w:b/>
          <w:sz w:val="24"/>
          <w:szCs w:val="24"/>
          <w:u w:val="single"/>
        </w:rPr>
      </w:pPr>
    </w:p>
    <w:p w14:paraId="2546694B" w14:textId="77777777" w:rsidR="0017325A" w:rsidRDefault="0017325A" w:rsidP="0032389F">
      <w:pPr>
        <w:spacing w:after="0"/>
        <w:jc w:val="both"/>
        <w:rPr>
          <w:rFonts w:ascii="Times New Roman" w:hAnsi="Times New Roman" w:cs="Times New Roman"/>
          <w:b/>
          <w:sz w:val="24"/>
          <w:szCs w:val="24"/>
          <w:u w:val="single"/>
        </w:rPr>
      </w:pPr>
    </w:p>
    <w:p w14:paraId="18FA385A" w14:textId="77777777" w:rsidR="0017325A" w:rsidRDefault="0017325A" w:rsidP="0032389F">
      <w:pPr>
        <w:spacing w:after="0"/>
        <w:jc w:val="both"/>
        <w:rPr>
          <w:rFonts w:ascii="Times New Roman" w:hAnsi="Times New Roman" w:cs="Times New Roman"/>
          <w:b/>
          <w:sz w:val="24"/>
          <w:szCs w:val="24"/>
          <w:u w:val="single"/>
        </w:rPr>
      </w:pPr>
    </w:p>
    <w:p w14:paraId="388D644C" w14:textId="77777777" w:rsidR="0017325A" w:rsidRDefault="0017325A" w:rsidP="0032389F">
      <w:pPr>
        <w:spacing w:after="0"/>
        <w:jc w:val="both"/>
        <w:rPr>
          <w:rFonts w:ascii="Times New Roman" w:hAnsi="Times New Roman" w:cs="Times New Roman"/>
          <w:b/>
          <w:sz w:val="24"/>
          <w:szCs w:val="24"/>
          <w:u w:val="single"/>
        </w:rPr>
      </w:pPr>
    </w:p>
    <w:p w14:paraId="3439F5D8" w14:textId="2A848274" w:rsidR="00BE16D6" w:rsidRDefault="00BE16D6" w:rsidP="0032389F">
      <w:pPr>
        <w:spacing w:after="0"/>
        <w:jc w:val="both"/>
        <w:rPr>
          <w:rFonts w:ascii="Times New Roman" w:hAnsi="Times New Roman" w:cs="Times New Roman"/>
          <w:b/>
          <w:sz w:val="24"/>
          <w:szCs w:val="24"/>
          <w:u w:val="single"/>
        </w:rPr>
      </w:pPr>
      <w:r w:rsidRPr="00CD26B8">
        <w:rPr>
          <w:rFonts w:ascii="Times New Roman" w:hAnsi="Times New Roman" w:cs="Times New Roman"/>
          <w:b/>
          <w:sz w:val="24"/>
          <w:szCs w:val="24"/>
          <w:u w:val="single"/>
        </w:rPr>
        <w:t>BUDGET SUMMARY</w:t>
      </w:r>
    </w:p>
    <w:p w14:paraId="30EF6389" w14:textId="77777777" w:rsidR="001F3414" w:rsidRPr="00CD26B8" w:rsidRDefault="001F3414" w:rsidP="0032389F">
      <w:pPr>
        <w:spacing w:after="0"/>
        <w:jc w:val="both"/>
        <w:rPr>
          <w:rFonts w:ascii="Times New Roman" w:hAnsi="Times New Roman" w:cs="Times New Roman"/>
          <w:b/>
          <w:sz w:val="24"/>
          <w:szCs w:val="24"/>
          <w:u w:val="single"/>
        </w:rPr>
      </w:pPr>
    </w:p>
    <w:tbl>
      <w:tblPr>
        <w:tblW w:w="18521" w:type="dxa"/>
        <w:tblInd w:w="93" w:type="dxa"/>
        <w:tblLook w:val="04A0" w:firstRow="1" w:lastRow="0" w:firstColumn="1" w:lastColumn="0" w:noHBand="0" w:noVBand="1"/>
      </w:tblPr>
      <w:tblGrid>
        <w:gridCol w:w="570"/>
        <w:gridCol w:w="5145"/>
        <w:gridCol w:w="1440"/>
        <w:gridCol w:w="1286"/>
        <w:gridCol w:w="1440"/>
        <w:gridCol w:w="1440"/>
        <w:gridCol w:w="1440"/>
        <w:gridCol w:w="1440"/>
        <w:gridCol w:w="1440"/>
        <w:gridCol w:w="1440"/>
        <w:gridCol w:w="1440"/>
      </w:tblGrid>
      <w:tr w:rsidR="00BE16D6" w:rsidRPr="00CD26B8" w14:paraId="7DBA5C6F" w14:textId="77777777" w:rsidTr="00790BFE">
        <w:trPr>
          <w:gridAfter w:val="6"/>
          <w:wAfter w:w="8640" w:type="dxa"/>
          <w:trHeight w:val="590"/>
        </w:trPr>
        <w:tc>
          <w:tcPr>
            <w:tcW w:w="0" w:type="auto"/>
            <w:tcBorders>
              <w:top w:val="single" w:sz="4" w:space="0" w:color="auto"/>
              <w:left w:val="single" w:sz="4" w:space="0" w:color="auto"/>
              <w:bottom w:val="single" w:sz="4" w:space="0" w:color="auto"/>
              <w:right w:val="single" w:sz="4" w:space="0" w:color="auto"/>
            </w:tcBorders>
            <w:vAlign w:val="center"/>
            <w:hideMark/>
          </w:tcPr>
          <w:p w14:paraId="2E991BE6" w14:textId="77777777" w:rsidR="00BE16D6" w:rsidRPr="00CD26B8" w:rsidRDefault="00BE16D6" w:rsidP="0032389F">
            <w:pPr>
              <w:spacing w:after="0" w:line="240" w:lineRule="auto"/>
              <w:jc w:val="both"/>
              <w:rPr>
                <w:rFonts w:ascii="Times New Roman" w:eastAsia="Times New Roman" w:hAnsi="Times New Roman" w:cs="Times New Roman"/>
                <w:b/>
                <w:bCs/>
                <w:color w:val="000000"/>
                <w:sz w:val="24"/>
                <w:szCs w:val="24"/>
              </w:rPr>
            </w:pPr>
            <w:r w:rsidRPr="00CD26B8">
              <w:rPr>
                <w:rFonts w:ascii="Times New Roman" w:eastAsia="Times New Roman" w:hAnsi="Times New Roman" w:cs="Times New Roman"/>
                <w:b/>
                <w:bCs/>
                <w:color w:val="000000"/>
                <w:sz w:val="24"/>
                <w:szCs w:val="24"/>
              </w:rPr>
              <w:t>No.</w:t>
            </w:r>
          </w:p>
        </w:tc>
        <w:tc>
          <w:tcPr>
            <w:tcW w:w="5145" w:type="dxa"/>
            <w:tcBorders>
              <w:top w:val="single" w:sz="4" w:space="0" w:color="auto"/>
              <w:left w:val="nil"/>
              <w:bottom w:val="single" w:sz="4" w:space="0" w:color="auto"/>
              <w:right w:val="single" w:sz="4" w:space="0" w:color="auto"/>
            </w:tcBorders>
            <w:vAlign w:val="center"/>
            <w:hideMark/>
          </w:tcPr>
          <w:p w14:paraId="42D02022" w14:textId="77777777" w:rsidR="00BE16D6" w:rsidRPr="00CD26B8" w:rsidRDefault="00BE16D6" w:rsidP="0032389F">
            <w:pPr>
              <w:spacing w:after="0" w:line="240" w:lineRule="auto"/>
              <w:jc w:val="both"/>
              <w:rPr>
                <w:rFonts w:ascii="Times New Roman" w:eastAsia="Times New Roman" w:hAnsi="Times New Roman" w:cs="Times New Roman"/>
                <w:b/>
                <w:bCs/>
                <w:color w:val="000000"/>
                <w:sz w:val="24"/>
                <w:szCs w:val="24"/>
              </w:rPr>
            </w:pPr>
            <w:r w:rsidRPr="00CD26B8">
              <w:rPr>
                <w:rFonts w:ascii="Times New Roman" w:eastAsia="Times New Roman" w:hAnsi="Times New Roman" w:cs="Times New Roman"/>
                <w:b/>
                <w:bCs/>
                <w:color w:val="000000"/>
                <w:sz w:val="24"/>
                <w:szCs w:val="24"/>
              </w:rPr>
              <w:t>Activity Proposed</w:t>
            </w:r>
          </w:p>
        </w:tc>
        <w:tc>
          <w:tcPr>
            <w:tcW w:w="1440" w:type="dxa"/>
            <w:tcBorders>
              <w:top w:val="single" w:sz="4" w:space="0" w:color="auto"/>
              <w:left w:val="nil"/>
              <w:bottom w:val="single" w:sz="4" w:space="0" w:color="auto"/>
              <w:right w:val="single" w:sz="4" w:space="0" w:color="auto"/>
            </w:tcBorders>
            <w:vAlign w:val="center"/>
            <w:hideMark/>
          </w:tcPr>
          <w:p w14:paraId="456D84D1" w14:textId="77777777" w:rsidR="00BE16D6" w:rsidRPr="00CD26B8" w:rsidRDefault="00BE16D6" w:rsidP="0032389F">
            <w:pPr>
              <w:spacing w:after="0" w:line="240" w:lineRule="auto"/>
              <w:jc w:val="both"/>
              <w:rPr>
                <w:rFonts w:ascii="Times New Roman" w:eastAsia="Times New Roman" w:hAnsi="Times New Roman" w:cs="Times New Roman"/>
                <w:b/>
                <w:bCs/>
                <w:color w:val="000000"/>
                <w:sz w:val="24"/>
                <w:szCs w:val="24"/>
              </w:rPr>
            </w:pPr>
            <w:r w:rsidRPr="00CD26B8">
              <w:rPr>
                <w:rFonts w:ascii="Times New Roman" w:eastAsia="Times New Roman" w:hAnsi="Times New Roman" w:cs="Times New Roman"/>
                <w:b/>
                <w:bCs/>
                <w:color w:val="000000"/>
                <w:sz w:val="24"/>
                <w:szCs w:val="24"/>
              </w:rPr>
              <w:t>Target Unit (Nos.)</w:t>
            </w:r>
          </w:p>
        </w:tc>
        <w:tc>
          <w:tcPr>
            <w:tcW w:w="1286" w:type="dxa"/>
            <w:tcBorders>
              <w:top w:val="single" w:sz="4" w:space="0" w:color="auto"/>
              <w:left w:val="nil"/>
              <w:bottom w:val="single" w:sz="4" w:space="0" w:color="auto"/>
              <w:right w:val="single" w:sz="4" w:space="0" w:color="auto"/>
            </w:tcBorders>
            <w:vAlign w:val="center"/>
            <w:hideMark/>
          </w:tcPr>
          <w:p w14:paraId="158D1A99" w14:textId="77777777" w:rsidR="00BE16D6" w:rsidRPr="00CD26B8" w:rsidRDefault="00BE16D6" w:rsidP="0032389F">
            <w:pPr>
              <w:spacing w:after="0" w:line="240" w:lineRule="auto"/>
              <w:jc w:val="both"/>
              <w:rPr>
                <w:rFonts w:ascii="Times New Roman" w:eastAsia="Times New Roman" w:hAnsi="Times New Roman" w:cs="Times New Roman"/>
                <w:b/>
                <w:bCs/>
                <w:color w:val="000000"/>
                <w:sz w:val="24"/>
                <w:szCs w:val="24"/>
              </w:rPr>
            </w:pPr>
            <w:r w:rsidRPr="00CD26B8">
              <w:rPr>
                <w:rFonts w:ascii="Times New Roman" w:eastAsia="Times New Roman" w:hAnsi="Times New Roman" w:cs="Times New Roman"/>
                <w:b/>
                <w:bCs/>
                <w:color w:val="000000"/>
                <w:sz w:val="24"/>
                <w:szCs w:val="24"/>
              </w:rPr>
              <w:t>Unit Cost (Rs.)</w:t>
            </w:r>
          </w:p>
        </w:tc>
        <w:tc>
          <w:tcPr>
            <w:tcW w:w="1440" w:type="dxa"/>
            <w:tcBorders>
              <w:top w:val="single" w:sz="4" w:space="0" w:color="auto"/>
              <w:left w:val="nil"/>
              <w:bottom w:val="single" w:sz="4" w:space="0" w:color="auto"/>
              <w:right w:val="single" w:sz="4" w:space="0" w:color="auto"/>
            </w:tcBorders>
            <w:vAlign w:val="center"/>
            <w:hideMark/>
          </w:tcPr>
          <w:p w14:paraId="61421CCC" w14:textId="77777777" w:rsidR="00BE16D6" w:rsidRPr="00CD26B8" w:rsidRDefault="00BE16D6" w:rsidP="0032389F">
            <w:pPr>
              <w:spacing w:after="0" w:line="240" w:lineRule="auto"/>
              <w:jc w:val="both"/>
              <w:rPr>
                <w:rFonts w:ascii="Times New Roman" w:eastAsia="Times New Roman" w:hAnsi="Times New Roman" w:cs="Times New Roman"/>
                <w:b/>
                <w:bCs/>
                <w:color w:val="000000"/>
                <w:sz w:val="24"/>
                <w:szCs w:val="24"/>
              </w:rPr>
            </w:pPr>
            <w:r w:rsidRPr="00CD26B8">
              <w:rPr>
                <w:rFonts w:ascii="Times New Roman" w:eastAsia="Times New Roman" w:hAnsi="Times New Roman" w:cs="Times New Roman"/>
                <w:b/>
                <w:bCs/>
                <w:color w:val="000000"/>
                <w:sz w:val="24"/>
                <w:szCs w:val="24"/>
              </w:rPr>
              <w:t>Total</w:t>
            </w:r>
          </w:p>
          <w:p w14:paraId="4057A74F" w14:textId="77777777" w:rsidR="00BE16D6" w:rsidRPr="00CD26B8" w:rsidRDefault="00BE16D6" w:rsidP="0032389F">
            <w:pPr>
              <w:spacing w:after="0" w:line="240" w:lineRule="auto"/>
              <w:jc w:val="both"/>
              <w:rPr>
                <w:rFonts w:ascii="Times New Roman" w:eastAsia="Times New Roman" w:hAnsi="Times New Roman" w:cs="Times New Roman"/>
                <w:b/>
                <w:bCs/>
                <w:color w:val="000000"/>
                <w:sz w:val="24"/>
                <w:szCs w:val="24"/>
              </w:rPr>
            </w:pPr>
            <w:r w:rsidRPr="00CD26B8">
              <w:rPr>
                <w:rFonts w:ascii="Times New Roman" w:eastAsia="Times New Roman" w:hAnsi="Times New Roman" w:cs="Times New Roman"/>
                <w:b/>
                <w:bCs/>
                <w:color w:val="000000"/>
                <w:sz w:val="24"/>
                <w:szCs w:val="24"/>
              </w:rPr>
              <w:t>(Rs.)</w:t>
            </w:r>
          </w:p>
        </w:tc>
      </w:tr>
      <w:tr w:rsidR="00BE16D6" w:rsidRPr="00CD26B8" w14:paraId="39A4D942" w14:textId="77777777" w:rsidTr="00790BFE">
        <w:trPr>
          <w:gridAfter w:val="6"/>
          <w:wAfter w:w="8640" w:type="dxa"/>
          <w:trHeight w:val="623"/>
        </w:trPr>
        <w:tc>
          <w:tcPr>
            <w:tcW w:w="0" w:type="auto"/>
            <w:tcBorders>
              <w:top w:val="single" w:sz="4" w:space="0" w:color="auto"/>
              <w:left w:val="single" w:sz="4" w:space="0" w:color="auto"/>
              <w:bottom w:val="single" w:sz="4" w:space="0" w:color="auto"/>
              <w:right w:val="single" w:sz="4" w:space="0" w:color="auto"/>
            </w:tcBorders>
            <w:vAlign w:val="center"/>
          </w:tcPr>
          <w:p w14:paraId="71790D40" w14:textId="7DD6C939" w:rsidR="00BE16D6" w:rsidRPr="00BF0027" w:rsidRDefault="00BF0027" w:rsidP="0032389F">
            <w:pPr>
              <w:spacing w:after="0" w:line="240" w:lineRule="auto"/>
              <w:jc w:val="both"/>
              <w:rPr>
                <w:rFonts w:ascii="Times New Roman" w:eastAsia="Times New Roman" w:hAnsi="Times New Roman" w:cs="Times New Roman"/>
                <w:color w:val="000000"/>
                <w:sz w:val="24"/>
                <w:szCs w:val="24"/>
              </w:rPr>
            </w:pPr>
            <w:r w:rsidRPr="00BF0027">
              <w:rPr>
                <w:rFonts w:ascii="Times New Roman" w:eastAsia="Times New Roman" w:hAnsi="Times New Roman" w:cs="Times New Roman"/>
                <w:color w:val="000000"/>
                <w:sz w:val="24"/>
                <w:szCs w:val="24"/>
              </w:rPr>
              <w:t>1</w:t>
            </w:r>
          </w:p>
        </w:tc>
        <w:tc>
          <w:tcPr>
            <w:tcW w:w="5145" w:type="dxa"/>
            <w:tcBorders>
              <w:top w:val="single" w:sz="4" w:space="0" w:color="auto"/>
              <w:left w:val="nil"/>
              <w:bottom w:val="single" w:sz="4" w:space="0" w:color="auto"/>
              <w:right w:val="single" w:sz="4" w:space="0" w:color="auto"/>
            </w:tcBorders>
            <w:vAlign w:val="center"/>
          </w:tcPr>
          <w:p w14:paraId="4BFE4510" w14:textId="55EC7AA5" w:rsidR="00BE16D6" w:rsidRPr="00CD26B8" w:rsidRDefault="00CD26B8" w:rsidP="0032389F">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Weekly Health Quiz on Instagram</w:t>
            </w:r>
          </w:p>
        </w:tc>
        <w:tc>
          <w:tcPr>
            <w:tcW w:w="1440" w:type="dxa"/>
            <w:tcBorders>
              <w:top w:val="single" w:sz="4" w:space="0" w:color="auto"/>
              <w:left w:val="nil"/>
              <w:bottom w:val="single" w:sz="4" w:space="0" w:color="auto"/>
              <w:right w:val="single" w:sz="4" w:space="0" w:color="auto"/>
            </w:tcBorders>
            <w:vAlign w:val="center"/>
          </w:tcPr>
          <w:p w14:paraId="74AC578B" w14:textId="3313693E" w:rsidR="00BE16D6" w:rsidRPr="00CD26B8" w:rsidRDefault="00B1435A" w:rsidP="00B40620">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54</w:t>
            </w:r>
          </w:p>
        </w:tc>
        <w:tc>
          <w:tcPr>
            <w:tcW w:w="1286" w:type="dxa"/>
            <w:tcBorders>
              <w:top w:val="single" w:sz="4" w:space="0" w:color="auto"/>
              <w:left w:val="nil"/>
              <w:bottom w:val="single" w:sz="4" w:space="0" w:color="auto"/>
              <w:right w:val="single" w:sz="4" w:space="0" w:color="auto"/>
            </w:tcBorders>
            <w:vAlign w:val="center"/>
          </w:tcPr>
          <w:p w14:paraId="12A75C72" w14:textId="12197A7A" w:rsidR="00BE16D6" w:rsidRPr="00CD26B8" w:rsidRDefault="00B1435A" w:rsidP="00B40620">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1000</w:t>
            </w:r>
          </w:p>
        </w:tc>
        <w:tc>
          <w:tcPr>
            <w:tcW w:w="1440" w:type="dxa"/>
            <w:tcBorders>
              <w:top w:val="single" w:sz="4" w:space="0" w:color="auto"/>
              <w:left w:val="nil"/>
              <w:bottom w:val="single" w:sz="4" w:space="0" w:color="auto"/>
              <w:right w:val="single" w:sz="4" w:space="0" w:color="auto"/>
            </w:tcBorders>
            <w:vAlign w:val="center"/>
          </w:tcPr>
          <w:p w14:paraId="39923916" w14:textId="010D25B8" w:rsidR="00BE16D6" w:rsidRPr="00CD26B8" w:rsidRDefault="00C85E3A" w:rsidP="00B40620">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54000</w:t>
            </w:r>
          </w:p>
        </w:tc>
      </w:tr>
      <w:tr w:rsidR="00D724D7" w:rsidRPr="00CD26B8" w14:paraId="12AEB3CE" w14:textId="77777777" w:rsidTr="00790BFE">
        <w:trPr>
          <w:gridAfter w:val="6"/>
          <w:wAfter w:w="8640" w:type="dxa"/>
          <w:trHeight w:val="590"/>
        </w:trPr>
        <w:tc>
          <w:tcPr>
            <w:tcW w:w="0" w:type="auto"/>
            <w:tcBorders>
              <w:top w:val="single" w:sz="4" w:space="0" w:color="auto"/>
              <w:left w:val="single" w:sz="4" w:space="0" w:color="auto"/>
              <w:bottom w:val="single" w:sz="4" w:space="0" w:color="auto"/>
              <w:right w:val="single" w:sz="4" w:space="0" w:color="auto"/>
            </w:tcBorders>
            <w:vAlign w:val="center"/>
          </w:tcPr>
          <w:p w14:paraId="042F91C5" w14:textId="33F29169" w:rsidR="00D724D7" w:rsidRPr="00BF0027" w:rsidRDefault="00BF0027" w:rsidP="0032389F">
            <w:pPr>
              <w:spacing w:after="0" w:line="240" w:lineRule="auto"/>
              <w:jc w:val="both"/>
              <w:rPr>
                <w:rFonts w:ascii="Times New Roman" w:eastAsia="Times New Roman" w:hAnsi="Times New Roman" w:cs="Times New Roman"/>
                <w:color w:val="000000"/>
                <w:sz w:val="24"/>
                <w:szCs w:val="24"/>
              </w:rPr>
            </w:pPr>
            <w:r w:rsidRPr="00BF0027">
              <w:rPr>
                <w:rFonts w:ascii="Times New Roman" w:eastAsia="Times New Roman" w:hAnsi="Times New Roman" w:cs="Times New Roman"/>
                <w:color w:val="000000"/>
                <w:sz w:val="24"/>
                <w:szCs w:val="24"/>
              </w:rPr>
              <w:t>2</w:t>
            </w:r>
          </w:p>
        </w:tc>
        <w:tc>
          <w:tcPr>
            <w:tcW w:w="5145" w:type="dxa"/>
            <w:tcBorders>
              <w:top w:val="single" w:sz="4" w:space="0" w:color="auto"/>
              <w:left w:val="nil"/>
              <w:bottom w:val="single" w:sz="4" w:space="0" w:color="auto"/>
              <w:right w:val="single" w:sz="4" w:space="0" w:color="auto"/>
            </w:tcBorders>
            <w:vAlign w:val="center"/>
          </w:tcPr>
          <w:p w14:paraId="2FF7EF69" w14:textId="12F638BD" w:rsidR="00D724D7" w:rsidRPr="00A06F29" w:rsidRDefault="00A06F29" w:rsidP="0032389F">
            <w:pPr>
              <w:spacing w:after="0"/>
              <w:jc w:val="both"/>
              <w:rPr>
                <w:rFonts w:ascii="Times New Roman" w:hAnsi="Times New Roman" w:cs="Times New Roman"/>
                <w:color w:val="000000"/>
                <w:sz w:val="24"/>
                <w:szCs w:val="24"/>
              </w:rPr>
            </w:pPr>
            <w:r w:rsidRPr="00A06F29">
              <w:rPr>
                <w:rFonts w:ascii="Times New Roman" w:hAnsi="Times New Roman" w:cs="Times New Roman"/>
                <w:sz w:val="24"/>
                <w:szCs w:val="24"/>
              </w:rPr>
              <w:t>Health Quiz on Instagram for Health Days on Instagram</w:t>
            </w:r>
          </w:p>
        </w:tc>
        <w:tc>
          <w:tcPr>
            <w:tcW w:w="1440" w:type="dxa"/>
            <w:tcBorders>
              <w:top w:val="single" w:sz="4" w:space="0" w:color="auto"/>
              <w:left w:val="nil"/>
              <w:bottom w:val="single" w:sz="4" w:space="0" w:color="auto"/>
              <w:right w:val="single" w:sz="4" w:space="0" w:color="auto"/>
            </w:tcBorders>
            <w:vAlign w:val="center"/>
          </w:tcPr>
          <w:p w14:paraId="55A85580" w14:textId="2709955C" w:rsidR="00D724D7" w:rsidRPr="00CD26B8" w:rsidRDefault="00C85E3A" w:rsidP="00B40620">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33</w:t>
            </w:r>
          </w:p>
        </w:tc>
        <w:tc>
          <w:tcPr>
            <w:tcW w:w="1286" w:type="dxa"/>
            <w:tcBorders>
              <w:top w:val="single" w:sz="4" w:space="0" w:color="auto"/>
              <w:left w:val="nil"/>
              <w:bottom w:val="single" w:sz="4" w:space="0" w:color="auto"/>
              <w:right w:val="single" w:sz="4" w:space="0" w:color="auto"/>
            </w:tcBorders>
            <w:vAlign w:val="center"/>
          </w:tcPr>
          <w:p w14:paraId="35E4FED8" w14:textId="7EC090DC" w:rsidR="00D724D7" w:rsidRPr="00CD26B8" w:rsidRDefault="00C85E3A" w:rsidP="00B40620">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1000</w:t>
            </w:r>
          </w:p>
        </w:tc>
        <w:tc>
          <w:tcPr>
            <w:tcW w:w="1440" w:type="dxa"/>
            <w:tcBorders>
              <w:top w:val="single" w:sz="4" w:space="0" w:color="auto"/>
              <w:left w:val="nil"/>
              <w:bottom w:val="single" w:sz="4" w:space="0" w:color="auto"/>
              <w:right w:val="single" w:sz="4" w:space="0" w:color="auto"/>
            </w:tcBorders>
            <w:vAlign w:val="center"/>
          </w:tcPr>
          <w:p w14:paraId="2D117B2A" w14:textId="5FEF8F2F" w:rsidR="00D724D7" w:rsidRPr="00CD26B8" w:rsidRDefault="00C85E3A" w:rsidP="00B40620">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33000</w:t>
            </w:r>
          </w:p>
        </w:tc>
      </w:tr>
      <w:tr w:rsidR="00E25925" w:rsidRPr="00CD26B8" w14:paraId="75954BA1" w14:textId="77777777" w:rsidTr="00790BFE">
        <w:trPr>
          <w:gridAfter w:val="6"/>
          <w:wAfter w:w="8640" w:type="dxa"/>
          <w:trHeight w:val="590"/>
        </w:trPr>
        <w:tc>
          <w:tcPr>
            <w:tcW w:w="0" w:type="auto"/>
            <w:tcBorders>
              <w:top w:val="single" w:sz="4" w:space="0" w:color="auto"/>
              <w:left w:val="single" w:sz="4" w:space="0" w:color="auto"/>
              <w:bottom w:val="single" w:sz="4" w:space="0" w:color="auto"/>
              <w:right w:val="single" w:sz="4" w:space="0" w:color="auto"/>
            </w:tcBorders>
            <w:vAlign w:val="center"/>
          </w:tcPr>
          <w:p w14:paraId="1B1F9DB0" w14:textId="10B70BFF" w:rsidR="00E25925" w:rsidRPr="00BF0027" w:rsidRDefault="00E25925" w:rsidP="00E25925">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5145" w:type="dxa"/>
            <w:tcBorders>
              <w:top w:val="single" w:sz="4" w:space="0" w:color="auto"/>
              <w:left w:val="nil"/>
              <w:bottom w:val="single" w:sz="4" w:space="0" w:color="auto"/>
              <w:right w:val="single" w:sz="4" w:space="0" w:color="auto"/>
            </w:tcBorders>
            <w:vAlign w:val="center"/>
          </w:tcPr>
          <w:p w14:paraId="26F1190B" w14:textId="698EB9C6" w:rsidR="00E25925" w:rsidRPr="00A06F29" w:rsidRDefault="00E25925" w:rsidP="00E25925">
            <w:pPr>
              <w:spacing w:after="0"/>
              <w:jc w:val="both"/>
              <w:rPr>
                <w:rFonts w:ascii="Times New Roman" w:hAnsi="Times New Roman" w:cs="Times New Roman"/>
                <w:sz w:val="24"/>
                <w:szCs w:val="24"/>
              </w:rPr>
            </w:pPr>
            <w:r w:rsidRPr="00643CAC">
              <w:rPr>
                <w:rFonts w:ascii="Times New Roman" w:hAnsi="Times New Roman" w:cs="Times New Roman"/>
                <w:sz w:val="24"/>
                <w:szCs w:val="24"/>
              </w:rPr>
              <w:t>Monitoring of IEC/ BCC Activities</w:t>
            </w:r>
            <w:r>
              <w:rPr>
                <w:rFonts w:ascii="Times New Roman" w:hAnsi="Times New Roman" w:cs="Times New Roman"/>
                <w:sz w:val="24"/>
                <w:szCs w:val="24"/>
              </w:rPr>
              <w:t xml:space="preserve"> in District Health Facilities</w:t>
            </w:r>
          </w:p>
        </w:tc>
        <w:tc>
          <w:tcPr>
            <w:tcW w:w="1440" w:type="dxa"/>
            <w:tcBorders>
              <w:top w:val="single" w:sz="4" w:space="0" w:color="auto"/>
              <w:left w:val="nil"/>
              <w:bottom w:val="single" w:sz="4" w:space="0" w:color="auto"/>
              <w:right w:val="single" w:sz="4" w:space="0" w:color="auto"/>
            </w:tcBorders>
            <w:vAlign w:val="center"/>
          </w:tcPr>
          <w:p w14:paraId="0A5A8601" w14:textId="2379DF30" w:rsidR="00E25925"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1286" w:type="dxa"/>
            <w:tcBorders>
              <w:top w:val="single" w:sz="4" w:space="0" w:color="auto"/>
              <w:left w:val="nil"/>
              <w:bottom w:val="single" w:sz="4" w:space="0" w:color="auto"/>
              <w:right w:val="single" w:sz="4" w:space="0" w:color="auto"/>
            </w:tcBorders>
            <w:vAlign w:val="center"/>
          </w:tcPr>
          <w:p w14:paraId="4DD38105" w14:textId="1573EA64" w:rsidR="00E25925"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43434</w:t>
            </w:r>
          </w:p>
        </w:tc>
        <w:tc>
          <w:tcPr>
            <w:tcW w:w="1440" w:type="dxa"/>
            <w:tcBorders>
              <w:top w:val="single" w:sz="4" w:space="0" w:color="auto"/>
              <w:left w:val="nil"/>
              <w:bottom w:val="single" w:sz="4" w:space="0" w:color="auto"/>
              <w:right w:val="single" w:sz="4" w:space="0" w:color="auto"/>
            </w:tcBorders>
            <w:vAlign w:val="center"/>
          </w:tcPr>
          <w:p w14:paraId="4609808C" w14:textId="1AF3A96A" w:rsidR="00E25925"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130300</w:t>
            </w:r>
          </w:p>
        </w:tc>
      </w:tr>
      <w:tr w:rsidR="00E25925" w:rsidRPr="00CD26B8" w14:paraId="4B27EB2D" w14:textId="77777777" w:rsidTr="00790BFE">
        <w:trPr>
          <w:gridAfter w:val="6"/>
          <w:wAfter w:w="8640" w:type="dxa"/>
          <w:trHeight w:val="590"/>
        </w:trPr>
        <w:tc>
          <w:tcPr>
            <w:tcW w:w="0" w:type="auto"/>
            <w:tcBorders>
              <w:top w:val="single" w:sz="4" w:space="0" w:color="auto"/>
              <w:left w:val="single" w:sz="4" w:space="0" w:color="auto"/>
              <w:bottom w:val="single" w:sz="4" w:space="0" w:color="auto"/>
              <w:right w:val="single" w:sz="4" w:space="0" w:color="auto"/>
            </w:tcBorders>
            <w:vAlign w:val="center"/>
          </w:tcPr>
          <w:p w14:paraId="1DC63264" w14:textId="033F8DEB" w:rsidR="00E25925" w:rsidRPr="00BF0027" w:rsidRDefault="00E25925" w:rsidP="00E25925">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5145" w:type="dxa"/>
            <w:tcBorders>
              <w:top w:val="single" w:sz="4" w:space="0" w:color="auto"/>
              <w:left w:val="nil"/>
              <w:bottom w:val="single" w:sz="4" w:space="0" w:color="auto"/>
              <w:right w:val="single" w:sz="4" w:space="0" w:color="auto"/>
            </w:tcBorders>
            <w:vAlign w:val="center"/>
          </w:tcPr>
          <w:p w14:paraId="5787F9F2" w14:textId="44FC6640" w:rsidR="00E25925" w:rsidRPr="00A06F29" w:rsidRDefault="00E25925" w:rsidP="00E25925">
            <w:pPr>
              <w:spacing w:after="0"/>
              <w:jc w:val="both"/>
              <w:rPr>
                <w:rFonts w:ascii="Times New Roman" w:hAnsi="Times New Roman" w:cs="Times New Roman"/>
                <w:sz w:val="24"/>
                <w:szCs w:val="24"/>
              </w:rPr>
            </w:pPr>
            <w:r>
              <w:rPr>
                <w:rFonts w:ascii="Times New Roman" w:hAnsi="Times New Roman" w:cs="Times New Roman"/>
                <w:sz w:val="24"/>
                <w:szCs w:val="24"/>
              </w:rPr>
              <w:t>NHM Diary</w:t>
            </w:r>
          </w:p>
        </w:tc>
        <w:tc>
          <w:tcPr>
            <w:tcW w:w="1440" w:type="dxa"/>
            <w:tcBorders>
              <w:top w:val="single" w:sz="4" w:space="0" w:color="auto"/>
              <w:left w:val="nil"/>
              <w:bottom w:val="single" w:sz="4" w:space="0" w:color="auto"/>
              <w:right w:val="single" w:sz="4" w:space="0" w:color="auto"/>
            </w:tcBorders>
            <w:vAlign w:val="center"/>
          </w:tcPr>
          <w:p w14:paraId="168CAE08" w14:textId="393E97EB" w:rsidR="00E25925"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500</w:t>
            </w:r>
          </w:p>
        </w:tc>
        <w:tc>
          <w:tcPr>
            <w:tcW w:w="1286" w:type="dxa"/>
            <w:tcBorders>
              <w:top w:val="single" w:sz="4" w:space="0" w:color="auto"/>
              <w:left w:val="nil"/>
              <w:bottom w:val="single" w:sz="4" w:space="0" w:color="auto"/>
              <w:right w:val="single" w:sz="4" w:space="0" w:color="auto"/>
            </w:tcBorders>
            <w:vAlign w:val="center"/>
          </w:tcPr>
          <w:p w14:paraId="2DFD18B6" w14:textId="62BF2723" w:rsidR="00E25925"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300</w:t>
            </w:r>
          </w:p>
        </w:tc>
        <w:tc>
          <w:tcPr>
            <w:tcW w:w="1440" w:type="dxa"/>
            <w:tcBorders>
              <w:top w:val="single" w:sz="4" w:space="0" w:color="auto"/>
              <w:left w:val="nil"/>
              <w:bottom w:val="single" w:sz="4" w:space="0" w:color="auto"/>
              <w:right w:val="single" w:sz="4" w:space="0" w:color="auto"/>
            </w:tcBorders>
            <w:vAlign w:val="center"/>
          </w:tcPr>
          <w:p w14:paraId="61A9D39C" w14:textId="359BA931" w:rsidR="00E25925"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150000</w:t>
            </w:r>
          </w:p>
        </w:tc>
      </w:tr>
      <w:tr w:rsidR="00E25925" w:rsidRPr="00CD26B8" w14:paraId="40BF3A92" w14:textId="77777777" w:rsidTr="00790BFE">
        <w:trPr>
          <w:gridAfter w:val="6"/>
          <w:wAfter w:w="8640" w:type="dxa"/>
          <w:trHeight w:val="590"/>
        </w:trPr>
        <w:tc>
          <w:tcPr>
            <w:tcW w:w="0" w:type="auto"/>
            <w:tcBorders>
              <w:top w:val="single" w:sz="4" w:space="0" w:color="auto"/>
              <w:left w:val="single" w:sz="4" w:space="0" w:color="auto"/>
              <w:bottom w:val="single" w:sz="4" w:space="0" w:color="auto"/>
              <w:right w:val="single" w:sz="4" w:space="0" w:color="auto"/>
            </w:tcBorders>
            <w:vAlign w:val="center"/>
          </w:tcPr>
          <w:p w14:paraId="03B49287" w14:textId="3CA994A0" w:rsidR="00E25925" w:rsidRDefault="00E25925" w:rsidP="00E25925">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5145" w:type="dxa"/>
            <w:tcBorders>
              <w:top w:val="single" w:sz="4" w:space="0" w:color="auto"/>
              <w:left w:val="nil"/>
              <w:bottom w:val="single" w:sz="4" w:space="0" w:color="auto"/>
              <w:right w:val="single" w:sz="4" w:space="0" w:color="auto"/>
            </w:tcBorders>
            <w:vAlign w:val="center"/>
          </w:tcPr>
          <w:p w14:paraId="4165F9B8" w14:textId="72F1DD61" w:rsidR="00E25925" w:rsidRPr="00BF0027" w:rsidRDefault="00E25925" w:rsidP="00E25925">
            <w:pPr>
              <w:autoSpaceDE w:val="0"/>
              <w:autoSpaceDN w:val="0"/>
              <w:adjustRightInd w:val="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NHM presentation </w:t>
            </w:r>
            <w:r w:rsidRPr="00BF0027">
              <w:rPr>
                <w:rFonts w:ascii="Times New Roman" w:eastAsia="Calibri" w:hAnsi="Times New Roman" w:cs="Times New Roman"/>
                <w:bCs/>
                <w:sz w:val="24"/>
                <w:szCs w:val="24"/>
              </w:rPr>
              <w:t>folders</w:t>
            </w:r>
          </w:p>
        </w:tc>
        <w:tc>
          <w:tcPr>
            <w:tcW w:w="1440" w:type="dxa"/>
            <w:tcBorders>
              <w:top w:val="single" w:sz="4" w:space="0" w:color="auto"/>
              <w:left w:val="nil"/>
              <w:bottom w:val="single" w:sz="4" w:space="0" w:color="auto"/>
              <w:right w:val="single" w:sz="4" w:space="0" w:color="auto"/>
            </w:tcBorders>
            <w:vAlign w:val="center"/>
          </w:tcPr>
          <w:p w14:paraId="0029D5EC" w14:textId="5BE0CCFE" w:rsidR="00E25925"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sz w:val="24"/>
                <w:szCs w:val="24"/>
              </w:rPr>
              <w:t>3</w:t>
            </w:r>
            <w:r w:rsidRPr="004451C0">
              <w:rPr>
                <w:rFonts w:ascii="Times New Roman" w:hAnsi="Times New Roman" w:cs="Times New Roman"/>
                <w:sz w:val="24"/>
                <w:szCs w:val="24"/>
              </w:rPr>
              <w:t>000</w:t>
            </w:r>
          </w:p>
        </w:tc>
        <w:tc>
          <w:tcPr>
            <w:tcW w:w="1286" w:type="dxa"/>
            <w:tcBorders>
              <w:top w:val="single" w:sz="4" w:space="0" w:color="auto"/>
              <w:left w:val="nil"/>
              <w:bottom w:val="single" w:sz="4" w:space="0" w:color="auto"/>
              <w:right w:val="single" w:sz="4" w:space="0" w:color="auto"/>
            </w:tcBorders>
            <w:vAlign w:val="center"/>
          </w:tcPr>
          <w:p w14:paraId="60007C8C" w14:textId="07EC68B0" w:rsidR="00E25925" w:rsidRDefault="00E25925" w:rsidP="00E25925">
            <w:pPr>
              <w:spacing w:after="0"/>
              <w:jc w:val="center"/>
              <w:rPr>
                <w:rFonts w:ascii="Times New Roman" w:hAnsi="Times New Roman" w:cs="Times New Roman"/>
                <w:color w:val="000000"/>
                <w:sz w:val="24"/>
                <w:szCs w:val="24"/>
              </w:rPr>
            </w:pPr>
            <w:r w:rsidRPr="004451C0">
              <w:rPr>
                <w:rFonts w:ascii="Times New Roman" w:hAnsi="Times New Roman" w:cs="Times New Roman"/>
                <w:sz w:val="24"/>
                <w:szCs w:val="24"/>
              </w:rPr>
              <w:t>30</w:t>
            </w:r>
          </w:p>
        </w:tc>
        <w:tc>
          <w:tcPr>
            <w:tcW w:w="1440" w:type="dxa"/>
            <w:tcBorders>
              <w:top w:val="single" w:sz="4" w:space="0" w:color="auto"/>
              <w:left w:val="nil"/>
              <w:bottom w:val="single" w:sz="4" w:space="0" w:color="auto"/>
              <w:right w:val="single" w:sz="4" w:space="0" w:color="auto"/>
            </w:tcBorders>
            <w:vAlign w:val="center"/>
          </w:tcPr>
          <w:p w14:paraId="0DB70172" w14:textId="5C7914E6" w:rsidR="00E25925"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sz w:val="24"/>
                <w:szCs w:val="24"/>
              </w:rPr>
              <w:t>9</w:t>
            </w:r>
            <w:r w:rsidRPr="004451C0">
              <w:rPr>
                <w:rFonts w:ascii="Times New Roman" w:hAnsi="Times New Roman" w:cs="Times New Roman"/>
                <w:sz w:val="24"/>
                <w:szCs w:val="24"/>
              </w:rPr>
              <w:t>0000</w:t>
            </w:r>
          </w:p>
        </w:tc>
      </w:tr>
      <w:tr w:rsidR="00E25925" w:rsidRPr="00CD26B8" w14:paraId="104F5962" w14:textId="77777777" w:rsidTr="00790BFE">
        <w:trPr>
          <w:gridAfter w:val="6"/>
          <w:wAfter w:w="8640" w:type="dxa"/>
          <w:trHeight w:val="590"/>
        </w:trPr>
        <w:tc>
          <w:tcPr>
            <w:tcW w:w="0" w:type="auto"/>
            <w:tcBorders>
              <w:top w:val="single" w:sz="4" w:space="0" w:color="auto"/>
              <w:left w:val="single" w:sz="4" w:space="0" w:color="auto"/>
              <w:bottom w:val="single" w:sz="4" w:space="0" w:color="auto"/>
              <w:right w:val="single" w:sz="4" w:space="0" w:color="auto"/>
            </w:tcBorders>
            <w:vAlign w:val="center"/>
          </w:tcPr>
          <w:p w14:paraId="37B8379E" w14:textId="30393A4A" w:rsidR="00E25925" w:rsidRDefault="00E25925" w:rsidP="00E25925">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5145" w:type="dxa"/>
            <w:tcBorders>
              <w:top w:val="single" w:sz="4" w:space="0" w:color="auto"/>
              <w:left w:val="nil"/>
              <w:bottom w:val="single" w:sz="4" w:space="0" w:color="auto"/>
              <w:right w:val="single" w:sz="4" w:space="0" w:color="auto"/>
            </w:tcBorders>
            <w:vAlign w:val="center"/>
          </w:tcPr>
          <w:p w14:paraId="313A7294" w14:textId="37CEAD65" w:rsidR="00E25925" w:rsidRPr="00BF0027" w:rsidRDefault="00E25925" w:rsidP="00E25925">
            <w:pPr>
              <w:autoSpaceDE w:val="0"/>
              <w:autoSpaceDN w:val="0"/>
              <w:adjustRightInd w:val="0"/>
              <w:jc w:val="both"/>
              <w:rPr>
                <w:rFonts w:ascii="Times New Roman" w:eastAsia="Calibri" w:hAnsi="Times New Roman" w:cs="Times New Roman"/>
                <w:bCs/>
                <w:sz w:val="24"/>
                <w:szCs w:val="24"/>
              </w:rPr>
            </w:pPr>
            <w:r w:rsidRPr="00BF0027">
              <w:rPr>
                <w:rFonts w:ascii="Times New Roman" w:eastAsia="Calibri" w:hAnsi="Times New Roman" w:cs="Times New Roman"/>
                <w:bCs/>
                <w:sz w:val="24"/>
                <w:szCs w:val="24"/>
              </w:rPr>
              <w:t xml:space="preserve">NHM Logo Sticker </w:t>
            </w:r>
            <w:r>
              <w:rPr>
                <w:rFonts w:ascii="Times New Roman" w:eastAsia="Calibri" w:hAnsi="Times New Roman" w:cs="Times New Roman"/>
                <w:bCs/>
                <w:sz w:val="24"/>
                <w:szCs w:val="24"/>
              </w:rPr>
              <w:t>(Small)</w:t>
            </w:r>
          </w:p>
        </w:tc>
        <w:tc>
          <w:tcPr>
            <w:tcW w:w="1440" w:type="dxa"/>
            <w:tcBorders>
              <w:top w:val="single" w:sz="4" w:space="0" w:color="auto"/>
              <w:left w:val="nil"/>
              <w:bottom w:val="single" w:sz="4" w:space="0" w:color="auto"/>
              <w:right w:val="single" w:sz="4" w:space="0" w:color="auto"/>
            </w:tcBorders>
            <w:vAlign w:val="center"/>
          </w:tcPr>
          <w:p w14:paraId="2A4A6ADD" w14:textId="5E5C0E93" w:rsidR="00E25925" w:rsidRDefault="00E25925" w:rsidP="00E25925">
            <w:pPr>
              <w:spacing w:after="0"/>
              <w:jc w:val="center"/>
              <w:rPr>
                <w:rFonts w:ascii="Times New Roman" w:hAnsi="Times New Roman" w:cs="Times New Roman"/>
                <w:color w:val="000000"/>
                <w:sz w:val="24"/>
                <w:szCs w:val="24"/>
              </w:rPr>
            </w:pPr>
            <w:r w:rsidRPr="004451C0">
              <w:rPr>
                <w:rFonts w:ascii="Times New Roman" w:hAnsi="Times New Roman" w:cs="Times New Roman"/>
                <w:sz w:val="24"/>
                <w:szCs w:val="24"/>
              </w:rPr>
              <w:t>1600</w:t>
            </w:r>
          </w:p>
        </w:tc>
        <w:tc>
          <w:tcPr>
            <w:tcW w:w="1286" w:type="dxa"/>
            <w:tcBorders>
              <w:top w:val="single" w:sz="4" w:space="0" w:color="auto"/>
              <w:left w:val="nil"/>
              <w:bottom w:val="single" w:sz="4" w:space="0" w:color="auto"/>
              <w:right w:val="single" w:sz="4" w:space="0" w:color="auto"/>
            </w:tcBorders>
            <w:vAlign w:val="center"/>
          </w:tcPr>
          <w:p w14:paraId="03F264A0" w14:textId="56502E40" w:rsidR="00E25925" w:rsidRDefault="00E25925" w:rsidP="00E25925">
            <w:pPr>
              <w:spacing w:after="0"/>
              <w:jc w:val="center"/>
              <w:rPr>
                <w:rFonts w:ascii="Times New Roman" w:hAnsi="Times New Roman" w:cs="Times New Roman"/>
                <w:color w:val="000000"/>
                <w:sz w:val="24"/>
                <w:szCs w:val="24"/>
              </w:rPr>
            </w:pPr>
            <w:r w:rsidRPr="004451C0">
              <w:rPr>
                <w:rFonts w:ascii="Times New Roman" w:hAnsi="Times New Roman" w:cs="Times New Roman"/>
                <w:sz w:val="24"/>
                <w:szCs w:val="24"/>
              </w:rPr>
              <w:t>25</w:t>
            </w:r>
          </w:p>
        </w:tc>
        <w:tc>
          <w:tcPr>
            <w:tcW w:w="1440" w:type="dxa"/>
            <w:tcBorders>
              <w:top w:val="single" w:sz="4" w:space="0" w:color="auto"/>
              <w:left w:val="nil"/>
              <w:bottom w:val="single" w:sz="4" w:space="0" w:color="auto"/>
              <w:right w:val="single" w:sz="4" w:space="0" w:color="auto"/>
            </w:tcBorders>
            <w:vAlign w:val="center"/>
          </w:tcPr>
          <w:p w14:paraId="050AF46B" w14:textId="0EDDC16A" w:rsidR="00E25925" w:rsidRDefault="00E25925" w:rsidP="00E25925">
            <w:pPr>
              <w:spacing w:after="0"/>
              <w:jc w:val="center"/>
              <w:rPr>
                <w:rFonts w:ascii="Times New Roman" w:hAnsi="Times New Roman" w:cs="Times New Roman"/>
                <w:color w:val="000000"/>
                <w:sz w:val="24"/>
                <w:szCs w:val="24"/>
              </w:rPr>
            </w:pPr>
            <w:r w:rsidRPr="004451C0">
              <w:rPr>
                <w:rFonts w:ascii="Times New Roman" w:hAnsi="Times New Roman" w:cs="Times New Roman"/>
                <w:sz w:val="24"/>
                <w:szCs w:val="24"/>
              </w:rPr>
              <w:t>40000</w:t>
            </w:r>
          </w:p>
        </w:tc>
      </w:tr>
      <w:tr w:rsidR="00E25925" w:rsidRPr="00CD26B8" w14:paraId="1FC3FE76" w14:textId="77777777" w:rsidTr="00790BFE">
        <w:trPr>
          <w:gridAfter w:val="6"/>
          <w:wAfter w:w="8640" w:type="dxa"/>
          <w:trHeight w:val="590"/>
        </w:trPr>
        <w:tc>
          <w:tcPr>
            <w:tcW w:w="0" w:type="auto"/>
            <w:tcBorders>
              <w:top w:val="single" w:sz="4" w:space="0" w:color="auto"/>
              <w:left w:val="single" w:sz="4" w:space="0" w:color="auto"/>
              <w:bottom w:val="single" w:sz="4" w:space="0" w:color="auto"/>
              <w:right w:val="single" w:sz="4" w:space="0" w:color="auto"/>
            </w:tcBorders>
            <w:vAlign w:val="center"/>
          </w:tcPr>
          <w:p w14:paraId="7323C3E1" w14:textId="1E7DF41D" w:rsidR="00E25925" w:rsidRDefault="00E25925" w:rsidP="00E25925">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5145" w:type="dxa"/>
            <w:tcBorders>
              <w:top w:val="single" w:sz="4" w:space="0" w:color="auto"/>
              <w:left w:val="nil"/>
              <w:bottom w:val="single" w:sz="4" w:space="0" w:color="auto"/>
              <w:right w:val="single" w:sz="4" w:space="0" w:color="auto"/>
            </w:tcBorders>
            <w:vAlign w:val="center"/>
          </w:tcPr>
          <w:p w14:paraId="3E1E795D" w14:textId="45E4AEE0" w:rsidR="00E25925" w:rsidRPr="00BF0027" w:rsidRDefault="00E25925" w:rsidP="00E25925">
            <w:pPr>
              <w:autoSpaceDE w:val="0"/>
              <w:autoSpaceDN w:val="0"/>
              <w:adjustRightInd w:val="0"/>
              <w:jc w:val="both"/>
              <w:rPr>
                <w:rFonts w:ascii="Times New Roman" w:eastAsia="Calibri" w:hAnsi="Times New Roman" w:cs="Times New Roman"/>
                <w:bCs/>
                <w:sz w:val="24"/>
                <w:szCs w:val="24"/>
              </w:rPr>
            </w:pPr>
            <w:r w:rsidRPr="00BF0027">
              <w:rPr>
                <w:rFonts w:ascii="Times New Roman" w:eastAsia="Calibri" w:hAnsi="Times New Roman" w:cs="Times New Roman"/>
                <w:bCs/>
                <w:sz w:val="24"/>
                <w:szCs w:val="24"/>
              </w:rPr>
              <w:t>NHM Logo Sticker</w:t>
            </w:r>
            <w:r>
              <w:rPr>
                <w:rFonts w:ascii="Times New Roman" w:eastAsia="Calibri" w:hAnsi="Times New Roman" w:cs="Times New Roman"/>
                <w:bCs/>
                <w:sz w:val="24"/>
                <w:szCs w:val="24"/>
              </w:rPr>
              <w:t xml:space="preserve"> (Medium)</w:t>
            </w:r>
          </w:p>
        </w:tc>
        <w:tc>
          <w:tcPr>
            <w:tcW w:w="1440" w:type="dxa"/>
            <w:tcBorders>
              <w:top w:val="single" w:sz="4" w:space="0" w:color="auto"/>
              <w:left w:val="nil"/>
              <w:bottom w:val="single" w:sz="4" w:space="0" w:color="auto"/>
              <w:right w:val="single" w:sz="4" w:space="0" w:color="auto"/>
            </w:tcBorders>
            <w:vAlign w:val="center"/>
          </w:tcPr>
          <w:p w14:paraId="3222AA8B" w14:textId="303032DB" w:rsidR="00E25925" w:rsidRDefault="00E25925" w:rsidP="00E25925">
            <w:pPr>
              <w:spacing w:after="0"/>
              <w:jc w:val="center"/>
              <w:rPr>
                <w:rFonts w:ascii="Times New Roman" w:hAnsi="Times New Roman" w:cs="Times New Roman"/>
                <w:color w:val="000000"/>
                <w:sz w:val="24"/>
                <w:szCs w:val="24"/>
              </w:rPr>
            </w:pPr>
            <w:r w:rsidRPr="004451C0">
              <w:rPr>
                <w:rFonts w:ascii="Times New Roman" w:hAnsi="Times New Roman" w:cs="Times New Roman"/>
                <w:sz w:val="24"/>
                <w:szCs w:val="24"/>
              </w:rPr>
              <w:t>1800</w:t>
            </w:r>
          </w:p>
        </w:tc>
        <w:tc>
          <w:tcPr>
            <w:tcW w:w="1286" w:type="dxa"/>
            <w:tcBorders>
              <w:top w:val="single" w:sz="4" w:space="0" w:color="auto"/>
              <w:left w:val="nil"/>
              <w:bottom w:val="single" w:sz="4" w:space="0" w:color="auto"/>
              <w:right w:val="single" w:sz="4" w:space="0" w:color="auto"/>
            </w:tcBorders>
            <w:vAlign w:val="center"/>
          </w:tcPr>
          <w:p w14:paraId="76F57474" w14:textId="10966B21" w:rsidR="00E25925" w:rsidRDefault="00E25925" w:rsidP="00E25925">
            <w:pPr>
              <w:spacing w:after="0"/>
              <w:jc w:val="center"/>
              <w:rPr>
                <w:rFonts w:ascii="Times New Roman" w:hAnsi="Times New Roman" w:cs="Times New Roman"/>
                <w:color w:val="000000"/>
                <w:sz w:val="24"/>
                <w:szCs w:val="24"/>
              </w:rPr>
            </w:pPr>
            <w:r w:rsidRPr="004451C0">
              <w:rPr>
                <w:rFonts w:ascii="Times New Roman" w:hAnsi="Times New Roman" w:cs="Times New Roman"/>
                <w:sz w:val="24"/>
                <w:szCs w:val="24"/>
              </w:rPr>
              <w:t>35</w:t>
            </w:r>
          </w:p>
        </w:tc>
        <w:tc>
          <w:tcPr>
            <w:tcW w:w="1440" w:type="dxa"/>
            <w:tcBorders>
              <w:top w:val="single" w:sz="4" w:space="0" w:color="auto"/>
              <w:left w:val="nil"/>
              <w:bottom w:val="single" w:sz="4" w:space="0" w:color="auto"/>
              <w:right w:val="single" w:sz="4" w:space="0" w:color="auto"/>
            </w:tcBorders>
            <w:vAlign w:val="center"/>
          </w:tcPr>
          <w:p w14:paraId="41817DCD" w14:textId="14328BE5" w:rsidR="00E25925" w:rsidRDefault="00E25925" w:rsidP="00E25925">
            <w:pPr>
              <w:spacing w:after="0"/>
              <w:jc w:val="center"/>
              <w:rPr>
                <w:rFonts w:ascii="Times New Roman" w:hAnsi="Times New Roman" w:cs="Times New Roman"/>
                <w:color w:val="000000"/>
                <w:sz w:val="24"/>
                <w:szCs w:val="24"/>
              </w:rPr>
            </w:pPr>
            <w:r w:rsidRPr="004451C0">
              <w:rPr>
                <w:rFonts w:ascii="Times New Roman" w:hAnsi="Times New Roman" w:cs="Times New Roman"/>
                <w:sz w:val="24"/>
                <w:szCs w:val="24"/>
              </w:rPr>
              <w:t>63000</w:t>
            </w:r>
          </w:p>
        </w:tc>
      </w:tr>
      <w:tr w:rsidR="00E25925" w:rsidRPr="00CD26B8" w14:paraId="12A69764" w14:textId="77777777" w:rsidTr="00790BFE">
        <w:trPr>
          <w:gridAfter w:val="6"/>
          <w:wAfter w:w="8640" w:type="dxa"/>
          <w:trHeight w:val="590"/>
        </w:trPr>
        <w:tc>
          <w:tcPr>
            <w:tcW w:w="0" w:type="auto"/>
            <w:tcBorders>
              <w:top w:val="single" w:sz="4" w:space="0" w:color="auto"/>
              <w:left w:val="single" w:sz="4" w:space="0" w:color="auto"/>
              <w:bottom w:val="single" w:sz="4" w:space="0" w:color="auto"/>
              <w:right w:val="single" w:sz="4" w:space="0" w:color="auto"/>
            </w:tcBorders>
            <w:vAlign w:val="center"/>
          </w:tcPr>
          <w:p w14:paraId="45681146" w14:textId="610ABE19" w:rsidR="00E25925" w:rsidRDefault="00E25925" w:rsidP="00E25925">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5145" w:type="dxa"/>
            <w:tcBorders>
              <w:top w:val="single" w:sz="4" w:space="0" w:color="auto"/>
              <w:left w:val="nil"/>
              <w:bottom w:val="single" w:sz="4" w:space="0" w:color="auto"/>
              <w:right w:val="single" w:sz="4" w:space="0" w:color="auto"/>
            </w:tcBorders>
            <w:vAlign w:val="center"/>
          </w:tcPr>
          <w:p w14:paraId="446B74E9" w14:textId="19D76B01" w:rsidR="00E25925" w:rsidRPr="00BF0027" w:rsidRDefault="00E25925" w:rsidP="00E25925">
            <w:pPr>
              <w:autoSpaceDE w:val="0"/>
              <w:autoSpaceDN w:val="0"/>
              <w:adjustRightInd w:val="0"/>
              <w:jc w:val="both"/>
              <w:rPr>
                <w:rFonts w:ascii="Times New Roman" w:eastAsia="Calibri" w:hAnsi="Times New Roman" w:cs="Times New Roman"/>
                <w:bCs/>
                <w:sz w:val="24"/>
                <w:szCs w:val="24"/>
              </w:rPr>
            </w:pPr>
            <w:r w:rsidRPr="00BF0027">
              <w:rPr>
                <w:rFonts w:ascii="Times New Roman" w:eastAsia="Calibri" w:hAnsi="Times New Roman" w:cs="Times New Roman"/>
                <w:bCs/>
                <w:sz w:val="24"/>
                <w:szCs w:val="24"/>
              </w:rPr>
              <w:t>NHM Logo Sticker</w:t>
            </w:r>
            <w:r>
              <w:rPr>
                <w:rFonts w:ascii="Times New Roman" w:eastAsia="Calibri" w:hAnsi="Times New Roman" w:cs="Times New Roman"/>
                <w:bCs/>
                <w:sz w:val="24"/>
                <w:szCs w:val="24"/>
              </w:rPr>
              <w:t xml:space="preserve"> (Large)</w:t>
            </w:r>
          </w:p>
        </w:tc>
        <w:tc>
          <w:tcPr>
            <w:tcW w:w="1440" w:type="dxa"/>
            <w:tcBorders>
              <w:top w:val="single" w:sz="4" w:space="0" w:color="auto"/>
              <w:left w:val="nil"/>
              <w:bottom w:val="single" w:sz="4" w:space="0" w:color="auto"/>
              <w:right w:val="single" w:sz="4" w:space="0" w:color="auto"/>
            </w:tcBorders>
            <w:vAlign w:val="center"/>
          </w:tcPr>
          <w:p w14:paraId="6970D73F" w14:textId="7289CF9D" w:rsidR="00E25925" w:rsidRDefault="00E25925" w:rsidP="00E25925">
            <w:pPr>
              <w:spacing w:after="0"/>
              <w:jc w:val="center"/>
              <w:rPr>
                <w:rFonts w:ascii="Times New Roman" w:hAnsi="Times New Roman" w:cs="Times New Roman"/>
                <w:color w:val="000000"/>
                <w:sz w:val="24"/>
                <w:szCs w:val="24"/>
              </w:rPr>
            </w:pPr>
            <w:r w:rsidRPr="004451C0">
              <w:rPr>
                <w:rFonts w:ascii="Times New Roman" w:hAnsi="Times New Roman" w:cs="Times New Roman"/>
                <w:sz w:val="24"/>
                <w:szCs w:val="24"/>
              </w:rPr>
              <w:t>2450</w:t>
            </w:r>
          </w:p>
        </w:tc>
        <w:tc>
          <w:tcPr>
            <w:tcW w:w="1286" w:type="dxa"/>
            <w:tcBorders>
              <w:top w:val="single" w:sz="4" w:space="0" w:color="auto"/>
              <w:left w:val="nil"/>
              <w:bottom w:val="single" w:sz="4" w:space="0" w:color="auto"/>
              <w:right w:val="single" w:sz="4" w:space="0" w:color="auto"/>
            </w:tcBorders>
            <w:vAlign w:val="center"/>
          </w:tcPr>
          <w:p w14:paraId="28FE8C77" w14:textId="794F21AE" w:rsidR="00E25925" w:rsidRDefault="00E25925" w:rsidP="00E25925">
            <w:pPr>
              <w:spacing w:after="0"/>
              <w:jc w:val="center"/>
              <w:rPr>
                <w:rFonts w:ascii="Times New Roman" w:hAnsi="Times New Roman" w:cs="Times New Roman"/>
                <w:color w:val="000000"/>
                <w:sz w:val="24"/>
                <w:szCs w:val="24"/>
              </w:rPr>
            </w:pPr>
            <w:r w:rsidRPr="004451C0">
              <w:rPr>
                <w:rFonts w:ascii="Times New Roman" w:hAnsi="Times New Roman" w:cs="Times New Roman"/>
                <w:sz w:val="24"/>
                <w:szCs w:val="24"/>
              </w:rPr>
              <w:t>60</w:t>
            </w:r>
          </w:p>
        </w:tc>
        <w:tc>
          <w:tcPr>
            <w:tcW w:w="1440" w:type="dxa"/>
            <w:tcBorders>
              <w:top w:val="single" w:sz="4" w:space="0" w:color="auto"/>
              <w:left w:val="nil"/>
              <w:bottom w:val="single" w:sz="4" w:space="0" w:color="auto"/>
              <w:right w:val="single" w:sz="4" w:space="0" w:color="auto"/>
            </w:tcBorders>
            <w:vAlign w:val="center"/>
          </w:tcPr>
          <w:p w14:paraId="485F7F61" w14:textId="5A17E6A6" w:rsidR="00E25925" w:rsidRDefault="00E25925" w:rsidP="00E25925">
            <w:pPr>
              <w:spacing w:after="0"/>
              <w:jc w:val="center"/>
              <w:rPr>
                <w:rFonts w:ascii="Times New Roman" w:hAnsi="Times New Roman" w:cs="Times New Roman"/>
                <w:color w:val="000000"/>
                <w:sz w:val="24"/>
                <w:szCs w:val="24"/>
              </w:rPr>
            </w:pPr>
            <w:r w:rsidRPr="004451C0">
              <w:rPr>
                <w:rFonts w:ascii="Times New Roman" w:hAnsi="Times New Roman" w:cs="Times New Roman"/>
                <w:sz w:val="24"/>
                <w:szCs w:val="24"/>
              </w:rPr>
              <w:t>147000</w:t>
            </w:r>
          </w:p>
        </w:tc>
      </w:tr>
      <w:tr w:rsidR="00E25925" w:rsidRPr="00CD26B8" w14:paraId="0368B788" w14:textId="77777777" w:rsidTr="00790BFE">
        <w:trPr>
          <w:gridAfter w:val="6"/>
          <w:wAfter w:w="8640" w:type="dxa"/>
          <w:trHeight w:val="440"/>
        </w:trPr>
        <w:tc>
          <w:tcPr>
            <w:tcW w:w="0" w:type="auto"/>
            <w:tcBorders>
              <w:top w:val="nil"/>
              <w:left w:val="single" w:sz="4" w:space="0" w:color="auto"/>
              <w:bottom w:val="single" w:sz="4" w:space="0" w:color="auto"/>
              <w:right w:val="single" w:sz="4" w:space="0" w:color="auto"/>
            </w:tcBorders>
            <w:vAlign w:val="center"/>
          </w:tcPr>
          <w:p w14:paraId="03DA0879" w14:textId="3462E74B" w:rsidR="00E25925" w:rsidRPr="00CD26B8" w:rsidRDefault="00E25925" w:rsidP="00E25925">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5145" w:type="dxa"/>
            <w:tcBorders>
              <w:top w:val="nil"/>
              <w:left w:val="nil"/>
              <w:bottom w:val="single" w:sz="4" w:space="0" w:color="auto"/>
              <w:right w:val="single" w:sz="4" w:space="0" w:color="auto"/>
            </w:tcBorders>
            <w:vAlign w:val="center"/>
            <w:hideMark/>
          </w:tcPr>
          <w:p w14:paraId="5E83C752" w14:textId="77777777" w:rsidR="00E25925" w:rsidRPr="00CD26B8" w:rsidRDefault="00E25925" w:rsidP="00E25925">
            <w:pPr>
              <w:spacing w:after="0"/>
              <w:jc w:val="both"/>
              <w:rPr>
                <w:rFonts w:ascii="Times New Roman" w:hAnsi="Times New Roman" w:cs="Times New Roman"/>
                <w:color w:val="000000"/>
                <w:sz w:val="24"/>
                <w:szCs w:val="24"/>
              </w:rPr>
            </w:pPr>
            <w:r w:rsidRPr="00CD26B8">
              <w:rPr>
                <w:rFonts w:ascii="Times New Roman" w:hAnsi="Times New Roman" w:cs="Times New Roman"/>
                <w:color w:val="000000"/>
                <w:sz w:val="24"/>
                <w:szCs w:val="24"/>
              </w:rPr>
              <w:t>Hoarding at Health Facilities</w:t>
            </w:r>
          </w:p>
        </w:tc>
        <w:tc>
          <w:tcPr>
            <w:tcW w:w="1440" w:type="dxa"/>
            <w:tcBorders>
              <w:top w:val="nil"/>
              <w:left w:val="nil"/>
              <w:bottom w:val="single" w:sz="4" w:space="0" w:color="auto"/>
              <w:right w:val="single" w:sz="4" w:space="0" w:color="auto"/>
            </w:tcBorders>
            <w:vAlign w:val="center"/>
            <w:hideMark/>
          </w:tcPr>
          <w:p w14:paraId="00828BEE" w14:textId="77777777" w:rsidR="00E25925" w:rsidRPr="00CD26B8" w:rsidRDefault="00E25925" w:rsidP="00E25925">
            <w:pPr>
              <w:spacing w:after="0"/>
              <w:jc w:val="center"/>
              <w:rPr>
                <w:rFonts w:ascii="Times New Roman" w:hAnsi="Times New Roman" w:cs="Times New Roman"/>
                <w:color w:val="000000"/>
                <w:sz w:val="24"/>
                <w:szCs w:val="24"/>
              </w:rPr>
            </w:pPr>
            <w:r w:rsidRPr="00CD26B8">
              <w:rPr>
                <w:rFonts w:ascii="Times New Roman" w:hAnsi="Times New Roman" w:cs="Times New Roman"/>
                <w:color w:val="000000"/>
                <w:sz w:val="24"/>
                <w:szCs w:val="24"/>
              </w:rPr>
              <w:t>30</w:t>
            </w:r>
          </w:p>
        </w:tc>
        <w:tc>
          <w:tcPr>
            <w:tcW w:w="1286" w:type="dxa"/>
            <w:tcBorders>
              <w:top w:val="nil"/>
              <w:left w:val="nil"/>
              <w:bottom w:val="single" w:sz="4" w:space="0" w:color="auto"/>
              <w:right w:val="single" w:sz="4" w:space="0" w:color="auto"/>
            </w:tcBorders>
            <w:vAlign w:val="center"/>
            <w:hideMark/>
          </w:tcPr>
          <w:p w14:paraId="2B3ED598" w14:textId="77777777" w:rsidR="00E25925" w:rsidRPr="00CD26B8" w:rsidRDefault="00E25925" w:rsidP="00E25925">
            <w:pPr>
              <w:spacing w:after="0"/>
              <w:jc w:val="center"/>
              <w:rPr>
                <w:rFonts w:ascii="Times New Roman" w:hAnsi="Times New Roman" w:cs="Times New Roman"/>
                <w:color w:val="000000"/>
                <w:sz w:val="24"/>
                <w:szCs w:val="24"/>
              </w:rPr>
            </w:pPr>
            <w:r w:rsidRPr="00CD26B8">
              <w:rPr>
                <w:rFonts w:ascii="Times New Roman" w:hAnsi="Times New Roman" w:cs="Times New Roman"/>
                <w:color w:val="000000"/>
                <w:sz w:val="24"/>
                <w:szCs w:val="24"/>
              </w:rPr>
              <w:t>25000</w:t>
            </w:r>
          </w:p>
        </w:tc>
        <w:tc>
          <w:tcPr>
            <w:tcW w:w="1440" w:type="dxa"/>
            <w:tcBorders>
              <w:top w:val="nil"/>
              <w:left w:val="nil"/>
              <w:bottom w:val="single" w:sz="4" w:space="0" w:color="auto"/>
              <w:right w:val="single" w:sz="4" w:space="0" w:color="auto"/>
            </w:tcBorders>
            <w:vAlign w:val="center"/>
            <w:hideMark/>
          </w:tcPr>
          <w:p w14:paraId="24950189" w14:textId="77777777" w:rsidR="00E25925" w:rsidRPr="00CD26B8" w:rsidRDefault="00E25925" w:rsidP="00E25925">
            <w:pPr>
              <w:spacing w:after="0"/>
              <w:jc w:val="center"/>
              <w:rPr>
                <w:rFonts w:ascii="Times New Roman" w:hAnsi="Times New Roman" w:cs="Times New Roman"/>
                <w:color w:val="000000"/>
                <w:sz w:val="24"/>
                <w:szCs w:val="24"/>
              </w:rPr>
            </w:pPr>
            <w:r w:rsidRPr="00CD26B8">
              <w:rPr>
                <w:rFonts w:ascii="Times New Roman" w:hAnsi="Times New Roman" w:cs="Times New Roman"/>
                <w:color w:val="000000"/>
                <w:sz w:val="24"/>
                <w:szCs w:val="24"/>
              </w:rPr>
              <w:t>750000</w:t>
            </w:r>
          </w:p>
        </w:tc>
      </w:tr>
      <w:tr w:rsidR="00E25925" w:rsidRPr="00CD26B8" w14:paraId="45759EFC" w14:textId="77777777" w:rsidTr="00790BFE">
        <w:trPr>
          <w:gridAfter w:val="6"/>
          <w:wAfter w:w="8640" w:type="dxa"/>
          <w:trHeight w:val="548"/>
        </w:trPr>
        <w:tc>
          <w:tcPr>
            <w:tcW w:w="0" w:type="auto"/>
            <w:tcBorders>
              <w:top w:val="nil"/>
              <w:left w:val="single" w:sz="4" w:space="0" w:color="auto"/>
              <w:bottom w:val="single" w:sz="4" w:space="0" w:color="auto"/>
              <w:right w:val="single" w:sz="4" w:space="0" w:color="auto"/>
            </w:tcBorders>
            <w:vAlign w:val="center"/>
          </w:tcPr>
          <w:p w14:paraId="63559490" w14:textId="514FF86B" w:rsidR="00E25925" w:rsidRPr="00CD26B8" w:rsidRDefault="00E25925" w:rsidP="00E25925">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5145" w:type="dxa"/>
            <w:tcBorders>
              <w:top w:val="nil"/>
              <w:left w:val="nil"/>
              <w:bottom w:val="single" w:sz="4" w:space="0" w:color="auto"/>
              <w:right w:val="single" w:sz="4" w:space="0" w:color="auto"/>
            </w:tcBorders>
            <w:vAlign w:val="center"/>
            <w:hideMark/>
          </w:tcPr>
          <w:p w14:paraId="65314AB0" w14:textId="7E700E56" w:rsidR="00E25925" w:rsidRPr="00CD26B8" w:rsidRDefault="00E25925" w:rsidP="00E25925">
            <w:pPr>
              <w:spacing w:after="0"/>
              <w:jc w:val="both"/>
              <w:rPr>
                <w:rFonts w:ascii="Times New Roman" w:hAnsi="Times New Roman" w:cs="Times New Roman"/>
                <w:color w:val="000000"/>
                <w:sz w:val="24"/>
                <w:szCs w:val="24"/>
              </w:rPr>
            </w:pPr>
            <w:r w:rsidRPr="00CD26B8">
              <w:rPr>
                <w:rFonts w:ascii="Times New Roman" w:hAnsi="Times New Roman" w:cs="Times New Roman"/>
                <w:color w:val="000000"/>
                <w:sz w:val="24"/>
                <w:szCs w:val="24"/>
              </w:rPr>
              <w:t>Awareness Advertisements at public gatherings</w:t>
            </w:r>
            <w:r w:rsidR="00187023">
              <w:rPr>
                <w:rFonts w:ascii="Times New Roman" w:hAnsi="Times New Roman" w:cs="Times New Roman"/>
                <w:color w:val="000000"/>
                <w:sz w:val="24"/>
                <w:szCs w:val="24"/>
              </w:rPr>
              <w:t xml:space="preserve"> in State and Distriscts</w:t>
            </w:r>
          </w:p>
        </w:tc>
        <w:tc>
          <w:tcPr>
            <w:tcW w:w="1440" w:type="dxa"/>
            <w:tcBorders>
              <w:top w:val="nil"/>
              <w:left w:val="nil"/>
              <w:bottom w:val="single" w:sz="4" w:space="0" w:color="auto"/>
              <w:right w:val="single" w:sz="4" w:space="0" w:color="auto"/>
            </w:tcBorders>
            <w:vAlign w:val="center"/>
            <w:hideMark/>
          </w:tcPr>
          <w:p w14:paraId="2F0B3986" w14:textId="3812793B" w:rsidR="00E25925" w:rsidRPr="00CD26B8" w:rsidRDefault="00874B47"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198</w:t>
            </w:r>
          </w:p>
        </w:tc>
        <w:tc>
          <w:tcPr>
            <w:tcW w:w="1286" w:type="dxa"/>
            <w:tcBorders>
              <w:top w:val="nil"/>
              <w:left w:val="nil"/>
              <w:bottom w:val="single" w:sz="4" w:space="0" w:color="auto"/>
              <w:right w:val="single" w:sz="4" w:space="0" w:color="auto"/>
            </w:tcBorders>
            <w:vAlign w:val="center"/>
            <w:hideMark/>
          </w:tcPr>
          <w:p w14:paraId="5CAA9F9F" w14:textId="45F9A9D9" w:rsidR="00E25925" w:rsidRPr="00CD26B8"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r w:rsidRPr="00CD26B8">
              <w:rPr>
                <w:rFonts w:ascii="Times New Roman" w:hAnsi="Times New Roman" w:cs="Times New Roman"/>
                <w:color w:val="000000"/>
                <w:sz w:val="24"/>
                <w:szCs w:val="24"/>
              </w:rPr>
              <w:t>000</w:t>
            </w:r>
          </w:p>
        </w:tc>
        <w:tc>
          <w:tcPr>
            <w:tcW w:w="1440" w:type="dxa"/>
            <w:tcBorders>
              <w:top w:val="nil"/>
              <w:left w:val="nil"/>
              <w:bottom w:val="single" w:sz="4" w:space="0" w:color="auto"/>
              <w:right w:val="single" w:sz="4" w:space="0" w:color="auto"/>
            </w:tcBorders>
            <w:vAlign w:val="center"/>
            <w:hideMark/>
          </w:tcPr>
          <w:p w14:paraId="18BA7DB7" w14:textId="543BBB39" w:rsidR="00E25925" w:rsidRPr="00CD26B8" w:rsidRDefault="00874B47"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990000</w:t>
            </w:r>
          </w:p>
        </w:tc>
      </w:tr>
      <w:tr w:rsidR="00E25925" w:rsidRPr="00CD26B8" w14:paraId="30B22595" w14:textId="77777777" w:rsidTr="00790BFE">
        <w:trPr>
          <w:gridAfter w:val="6"/>
          <w:wAfter w:w="8640" w:type="dxa"/>
          <w:trHeight w:val="512"/>
        </w:trPr>
        <w:tc>
          <w:tcPr>
            <w:tcW w:w="0" w:type="auto"/>
            <w:tcBorders>
              <w:top w:val="nil"/>
              <w:left w:val="single" w:sz="4" w:space="0" w:color="auto"/>
              <w:bottom w:val="single" w:sz="4" w:space="0" w:color="auto"/>
              <w:right w:val="single" w:sz="4" w:space="0" w:color="auto"/>
            </w:tcBorders>
            <w:vAlign w:val="center"/>
          </w:tcPr>
          <w:p w14:paraId="4C610AA7" w14:textId="03FA085A" w:rsidR="00E25925" w:rsidRPr="00CD26B8" w:rsidRDefault="00E25925" w:rsidP="00E25925">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5145" w:type="dxa"/>
            <w:tcBorders>
              <w:top w:val="nil"/>
              <w:left w:val="nil"/>
              <w:bottom w:val="single" w:sz="4" w:space="0" w:color="auto"/>
              <w:right w:val="single" w:sz="4" w:space="0" w:color="auto"/>
            </w:tcBorders>
            <w:vAlign w:val="center"/>
            <w:hideMark/>
          </w:tcPr>
          <w:p w14:paraId="41E29218" w14:textId="70297BD6" w:rsidR="00E25925" w:rsidRPr="00CD26B8" w:rsidRDefault="00E25925" w:rsidP="00E2592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Creation</w:t>
            </w:r>
            <w:r w:rsidRPr="00CD26B8">
              <w:rPr>
                <w:rFonts w:ascii="Times New Roman" w:hAnsi="Times New Roman" w:cs="Times New Roman"/>
                <w:color w:val="000000"/>
                <w:sz w:val="24"/>
                <w:szCs w:val="24"/>
              </w:rPr>
              <w:t xml:space="preserve"> of Awareness Advertisements </w:t>
            </w:r>
            <w:r>
              <w:rPr>
                <w:rFonts w:ascii="Times New Roman" w:hAnsi="Times New Roman" w:cs="Times New Roman"/>
                <w:color w:val="000000"/>
                <w:sz w:val="24"/>
                <w:szCs w:val="24"/>
              </w:rPr>
              <w:t>for</w:t>
            </w:r>
            <w:r w:rsidRPr="00CD26B8">
              <w:rPr>
                <w:rFonts w:ascii="Times New Roman" w:hAnsi="Times New Roman" w:cs="Times New Roman"/>
                <w:color w:val="000000"/>
                <w:sz w:val="24"/>
                <w:szCs w:val="24"/>
              </w:rPr>
              <w:t xml:space="preserve"> Local Media Channels </w:t>
            </w:r>
          </w:p>
        </w:tc>
        <w:tc>
          <w:tcPr>
            <w:tcW w:w="1440" w:type="dxa"/>
            <w:tcBorders>
              <w:top w:val="nil"/>
              <w:left w:val="nil"/>
              <w:bottom w:val="single" w:sz="4" w:space="0" w:color="auto"/>
              <w:right w:val="single" w:sz="4" w:space="0" w:color="auto"/>
            </w:tcBorders>
            <w:vAlign w:val="center"/>
            <w:hideMark/>
          </w:tcPr>
          <w:p w14:paraId="2C0B6C00" w14:textId="09D110EB" w:rsidR="00E25925" w:rsidRPr="00CD26B8"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1286" w:type="dxa"/>
            <w:tcBorders>
              <w:top w:val="nil"/>
              <w:left w:val="nil"/>
              <w:bottom w:val="single" w:sz="4" w:space="0" w:color="auto"/>
              <w:right w:val="single" w:sz="4" w:space="0" w:color="auto"/>
            </w:tcBorders>
            <w:vAlign w:val="center"/>
            <w:hideMark/>
          </w:tcPr>
          <w:p w14:paraId="4D3B0834" w14:textId="70D1D66C" w:rsidR="00E25925" w:rsidRPr="00CD26B8" w:rsidRDefault="004A7058"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r w:rsidR="00E25925">
              <w:rPr>
                <w:rFonts w:ascii="Times New Roman" w:hAnsi="Times New Roman" w:cs="Times New Roman"/>
                <w:color w:val="000000"/>
                <w:sz w:val="24"/>
                <w:szCs w:val="24"/>
              </w:rPr>
              <w:t>0</w:t>
            </w:r>
            <w:r w:rsidR="00E25925" w:rsidRPr="00CD26B8">
              <w:rPr>
                <w:rFonts w:ascii="Times New Roman" w:hAnsi="Times New Roman" w:cs="Times New Roman"/>
                <w:color w:val="000000"/>
                <w:sz w:val="24"/>
                <w:szCs w:val="24"/>
              </w:rPr>
              <w:t>000</w:t>
            </w:r>
          </w:p>
        </w:tc>
        <w:tc>
          <w:tcPr>
            <w:tcW w:w="1440" w:type="dxa"/>
            <w:tcBorders>
              <w:top w:val="nil"/>
              <w:left w:val="nil"/>
              <w:bottom w:val="single" w:sz="4" w:space="0" w:color="auto"/>
              <w:right w:val="single" w:sz="4" w:space="0" w:color="auto"/>
            </w:tcBorders>
            <w:vAlign w:val="center"/>
            <w:hideMark/>
          </w:tcPr>
          <w:p w14:paraId="6CB68250" w14:textId="6F5A6282" w:rsidR="00E25925" w:rsidRPr="00CD26B8" w:rsidRDefault="004A7058"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r w:rsidR="00E25925" w:rsidRPr="00CD26B8">
              <w:rPr>
                <w:rFonts w:ascii="Times New Roman" w:hAnsi="Times New Roman" w:cs="Times New Roman"/>
                <w:color w:val="000000"/>
                <w:sz w:val="24"/>
                <w:szCs w:val="24"/>
              </w:rPr>
              <w:t>00000</w:t>
            </w:r>
          </w:p>
        </w:tc>
      </w:tr>
      <w:tr w:rsidR="00E25925" w:rsidRPr="00CD26B8" w14:paraId="6A0DB315" w14:textId="77777777" w:rsidTr="00790BFE">
        <w:trPr>
          <w:gridAfter w:val="6"/>
          <w:wAfter w:w="8640" w:type="dxa"/>
          <w:trHeight w:val="512"/>
        </w:trPr>
        <w:tc>
          <w:tcPr>
            <w:tcW w:w="0" w:type="auto"/>
            <w:tcBorders>
              <w:top w:val="nil"/>
              <w:left w:val="single" w:sz="4" w:space="0" w:color="auto"/>
              <w:bottom w:val="single" w:sz="4" w:space="0" w:color="auto"/>
              <w:right w:val="single" w:sz="4" w:space="0" w:color="auto"/>
            </w:tcBorders>
            <w:vAlign w:val="center"/>
          </w:tcPr>
          <w:p w14:paraId="4E402088" w14:textId="2A1F1241" w:rsidR="00E25925" w:rsidRPr="00CD26B8" w:rsidRDefault="00E25925" w:rsidP="00E25925">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5145" w:type="dxa"/>
            <w:tcBorders>
              <w:top w:val="nil"/>
              <w:left w:val="nil"/>
              <w:bottom w:val="single" w:sz="4" w:space="0" w:color="auto"/>
              <w:right w:val="single" w:sz="4" w:space="0" w:color="auto"/>
            </w:tcBorders>
            <w:vAlign w:val="center"/>
          </w:tcPr>
          <w:p w14:paraId="0D2CE9DC" w14:textId="489D071C" w:rsidR="00E25925" w:rsidRPr="00BF0027" w:rsidRDefault="00E25925" w:rsidP="00E25925">
            <w:pPr>
              <w:jc w:val="both"/>
              <w:rPr>
                <w:rFonts w:ascii="Times New Roman" w:hAnsi="Times New Roman" w:cs="Times New Roman"/>
                <w:bCs/>
                <w:color w:val="000000"/>
                <w:sz w:val="24"/>
                <w:szCs w:val="24"/>
              </w:rPr>
            </w:pPr>
            <w:r w:rsidRPr="00BF0027">
              <w:rPr>
                <w:rFonts w:ascii="Times New Roman" w:hAnsi="Times New Roman" w:cs="Times New Roman"/>
                <w:bCs/>
                <w:sz w:val="24"/>
                <w:szCs w:val="24"/>
              </w:rPr>
              <w:t xml:space="preserve">Broadcasting of Awareness TV Spots/Short Videos on Local Media Channels </w:t>
            </w:r>
            <w:r w:rsidRPr="00BF0027">
              <w:rPr>
                <w:rFonts w:ascii="Times New Roman" w:hAnsi="Times New Roman" w:cs="Times New Roman"/>
                <w:bCs/>
                <w:color w:val="000000"/>
                <w:sz w:val="24"/>
                <w:szCs w:val="24"/>
              </w:rPr>
              <w:t xml:space="preserve"> </w:t>
            </w:r>
          </w:p>
        </w:tc>
        <w:tc>
          <w:tcPr>
            <w:tcW w:w="1440" w:type="dxa"/>
            <w:tcBorders>
              <w:top w:val="nil"/>
              <w:left w:val="nil"/>
              <w:bottom w:val="single" w:sz="4" w:space="0" w:color="auto"/>
              <w:right w:val="single" w:sz="4" w:space="0" w:color="auto"/>
            </w:tcBorders>
            <w:vAlign w:val="center"/>
          </w:tcPr>
          <w:p w14:paraId="0F145858" w14:textId="16A45A40" w:rsidR="00E25925"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30</w:t>
            </w:r>
          </w:p>
        </w:tc>
        <w:tc>
          <w:tcPr>
            <w:tcW w:w="1286" w:type="dxa"/>
            <w:tcBorders>
              <w:top w:val="nil"/>
              <w:left w:val="nil"/>
              <w:bottom w:val="single" w:sz="4" w:space="0" w:color="auto"/>
              <w:right w:val="single" w:sz="4" w:space="0" w:color="auto"/>
            </w:tcBorders>
            <w:vAlign w:val="center"/>
          </w:tcPr>
          <w:p w14:paraId="1A8DDD05" w14:textId="5C93D42F" w:rsidR="00E25925" w:rsidRDefault="0011420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r w:rsidR="00E25925" w:rsidRPr="00CD26B8">
              <w:rPr>
                <w:rFonts w:ascii="Times New Roman" w:hAnsi="Times New Roman" w:cs="Times New Roman"/>
                <w:color w:val="000000"/>
                <w:sz w:val="24"/>
                <w:szCs w:val="24"/>
              </w:rPr>
              <w:t>000</w:t>
            </w:r>
          </w:p>
        </w:tc>
        <w:tc>
          <w:tcPr>
            <w:tcW w:w="1440" w:type="dxa"/>
            <w:tcBorders>
              <w:top w:val="nil"/>
              <w:left w:val="nil"/>
              <w:bottom w:val="single" w:sz="4" w:space="0" w:color="auto"/>
              <w:right w:val="single" w:sz="4" w:space="0" w:color="auto"/>
            </w:tcBorders>
            <w:vAlign w:val="center"/>
          </w:tcPr>
          <w:p w14:paraId="4F64D35F" w14:textId="6DC5F1FD" w:rsidR="00E25925" w:rsidRPr="00CD26B8" w:rsidRDefault="0011420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15</w:t>
            </w:r>
            <w:r w:rsidR="00E25925" w:rsidRPr="00CD26B8">
              <w:rPr>
                <w:rFonts w:ascii="Times New Roman" w:hAnsi="Times New Roman" w:cs="Times New Roman"/>
                <w:color w:val="000000"/>
                <w:sz w:val="24"/>
                <w:szCs w:val="24"/>
              </w:rPr>
              <w:t>0000</w:t>
            </w:r>
          </w:p>
        </w:tc>
      </w:tr>
      <w:tr w:rsidR="0017325A" w:rsidRPr="00CD26B8" w14:paraId="4BC049C9" w14:textId="77777777" w:rsidTr="00790BFE">
        <w:trPr>
          <w:gridAfter w:val="6"/>
          <w:wAfter w:w="8640" w:type="dxa"/>
          <w:trHeight w:val="512"/>
        </w:trPr>
        <w:tc>
          <w:tcPr>
            <w:tcW w:w="0" w:type="auto"/>
            <w:tcBorders>
              <w:top w:val="nil"/>
              <w:left w:val="single" w:sz="4" w:space="0" w:color="auto"/>
              <w:bottom w:val="single" w:sz="4" w:space="0" w:color="auto"/>
              <w:right w:val="single" w:sz="4" w:space="0" w:color="auto"/>
            </w:tcBorders>
            <w:vAlign w:val="center"/>
          </w:tcPr>
          <w:p w14:paraId="1B327A09" w14:textId="66C4FB82" w:rsidR="0017325A" w:rsidRDefault="0017325A" w:rsidP="00E25925">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5145" w:type="dxa"/>
            <w:tcBorders>
              <w:top w:val="nil"/>
              <w:left w:val="nil"/>
              <w:bottom w:val="single" w:sz="4" w:space="0" w:color="auto"/>
              <w:right w:val="single" w:sz="4" w:space="0" w:color="auto"/>
            </w:tcBorders>
            <w:vAlign w:val="center"/>
          </w:tcPr>
          <w:p w14:paraId="7A8072AC" w14:textId="1FA3EC94" w:rsidR="0017325A" w:rsidRPr="0017325A" w:rsidRDefault="0017325A" w:rsidP="0017325A">
            <w:pPr>
              <w:jc w:val="both"/>
              <w:rPr>
                <w:rFonts w:ascii="Times New Roman" w:hAnsi="Times New Roman" w:cs="Times New Roman"/>
                <w:bCs/>
                <w:sz w:val="24"/>
                <w:szCs w:val="24"/>
              </w:rPr>
            </w:pPr>
            <w:r w:rsidRPr="0017325A">
              <w:rPr>
                <w:rFonts w:ascii="Times New Roman" w:hAnsi="Times New Roman" w:cs="Times New Roman"/>
                <w:sz w:val="24"/>
                <w:szCs w:val="24"/>
              </w:rPr>
              <w:t xml:space="preserve">Telecasting of Short Film Series on NHM </w:t>
            </w:r>
            <w:r>
              <w:rPr>
                <w:rFonts w:ascii="Times New Roman" w:hAnsi="Times New Roman" w:cs="Times New Roman"/>
                <w:sz w:val="24"/>
                <w:szCs w:val="24"/>
              </w:rPr>
              <w:t xml:space="preserve">Mizoram </w:t>
            </w:r>
            <w:r w:rsidRPr="0017325A">
              <w:rPr>
                <w:rFonts w:ascii="Times New Roman" w:hAnsi="Times New Roman" w:cs="Times New Roman"/>
                <w:sz w:val="24"/>
                <w:szCs w:val="24"/>
              </w:rPr>
              <w:t>by DDK</w:t>
            </w:r>
          </w:p>
        </w:tc>
        <w:tc>
          <w:tcPr>
            <w:tcW w:w="1440" w:type="dxa"/>
            <w:tcBorders>
              <w:top w:val="nil"/>
              <w:left w:val="nil"/>
              <w:bottom w:val="single" w:sz="4" w:space="0" w:color="auto"/>
              <w:right w:val="single" w:sz="4" w:space="0" w:color="auto"/>
            </w:tcBorders>
            <w:vAlign w:val="center"/>
          </w:tcPr>
          <w:p w14:paraId="2CBC34A9" w14:textId="71894065" w:rsidR="0017325A" w:rsidRDefault="0017325A"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32</w:t>
            </w:r>
          </w:p>
        </w:tc>
        <w:tc>
          <w:tcPr>
            <w:tcW w:w="1286" w:type="dxa"/>
            <w:tcBorders>
              <w:top w:val="nil"/>
              <w:left w:val="nil"/>
              <w:bottom w:val="single" w:sz="4" w:space="0" w:color="auto"/>
              <w:right w:val="single" w:sz="4" w:space="0" w:color="auto"/>
            </w:tcBorders>
            <w:vAlign w:val="center"/>
          </w:tcPr>
          <w:p w14:paraId="4B3CFAC1" w14:textId="64947F35" w:rsidR="0017325A" w:rsidRDefault="0017325A"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5310</w:t>
            </w:r>
          </w:p>
        </w:tc>
        <w:tc>
          <w:tcPr>
            <w:tcW w:w="1440" w:type="dxa"/>
            <w:tcBorders>
              <w:top w:val="nil"/>
              <w:left w:val="nil"/>
              <w:bottom w:val="single" w:sz="4" w:space="0" w:color="auto"/>
              <w:right w:val="single" w:sz="4" w:space="0" w:color="auto"/>
            </w:tcBorders>
            <w:vAlign w:val="center"/>
          </w:tcPr>
          <w:p w14:paraId="7D6CA343" w14:textId="3FB586CE" w:rsidR="0017325A" w:rsidRDefault="0017325A"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169920</w:t>
            </w:r>
          </w:p>
        </w:tc>
      </w:tr>
      <w:tr w:rsidR="00E25925" w:rsidRPr="00CD26B8" w14:paraId="71BACC57" w14:textId="77777777" w:rsidTr="00790BFE">
        <w:trPr>
          <w:gridAfter w:val="6"/>
          <w:wAfter w:w="8640" w:type="dxa"/>
          <w:trHeight w:val="440"/>
        </w:trPr>
        <w:tc>
          <w:tcPr>
            <w:tcW w:w="0" w:type="auto"/>
            <w:tcBorders>
              <w:top w:val="nil"/>
              <w:left w:val="single" w:sz="4" w:space="0" w:color="auto"/>
              <w:bottom w:val="single" w:sz="4" w:space="0" w:color="auto"/>
              <w:right w:val="single" w:sz="4" w:space="0" w:color="auto"/>
            </w:tcBorders>
            <w:vAlign w:val="center"/>
          </w:tcPr>
          <w:p w14:paraId="3D589BF9" w14:textId="050C0BE0" w:rsidR="00E25925" w:rsidRPr="00CD26B8" w:rsidRDefault="00E25925" w:rsidP="00E25925">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5145" w:type="dxa"/>
            <w:tcBorders>
              <w:top w:val="nil"/>
              <w:left w:val="nil"/>
              <w:bottom w:val="single" w:sz="4" w:space="0" w:color="auto"/>
              <w:right w:val="single" w:sz="4" w:space="0" w:color="auto"/>
            </w:tcBorders>
            <w:vAlign w:val="center"/>
            <w:hideMark/>
          </w:tcPr>
          <w:p w14:paraId="0B6466F1" w14:textId="08FA2D2C" w:rsidR="00E25925" w:rsidRPr="00CD26B8" w:rsidRDefault="00E25925" w:rsidP="00E25925">
            <w:pPr>
              <w:spacing w:after="0"/>
              <w:jc w:val="both"/>
              <w:rPr>
                <w:rFonts w:ascii="Times New Roman" w:hAnsi="Times New Roman" w:cs="Times New Roman"/>
                <w:color w:val="000000"/>
                <w:sz w:val="24"/>
                <w:szCs w:val="24"/>
              </w:rPr>
            </w:pPr>
            <w:r w:rsidRPr="00CD26B8">
              <w:rPr>
                <w:rFonts w:ascii="Times New Roman" w:hAnsi="Times New Roman" w:cs="Times New Roman"/>
                <w:color w:val="000000"/>
                <w:sz w:val="24"/>
                <w:szCs w:val="24"/>
              </w:rPr>
              <w:t>Hriselna &amp; Damna Magazine</w:t>
            </w:r>
          </w:p>
        </w:tc>
        <w:tc>
          <w:tcPr>
            <w:tcW w:w="1440" w:type="dxa"/>
            <w:tcBorders>
              <w:top w:val="nil"/>
              <w:left w:val="nil"/>
              <w:bottom w:val="single" w:sz="4" w:space="0" w:color="auto"/>
              <w:right w:val="single" w:sz="4" w:space="0" w:color="auto"/>
            </w:tcBorders>
            <w:vAlign w:val="center"/>
            <w:hideMark/>
          </w:tcPr>
          <w:p w14:paraId="25CDE9F8" w14:textId="77777777" w:rsidR="00E25925" w:rsidRPr="00CD26B8" w:rsidRDefault="00E25925" w:rsidP="00E25925">
            <w:pPr>
              <w:spacing w:after="0"/>
              <w:jc w:val="center"/>
              <w:rPr>
                <w:rFonts w:ascii="Times New Roman" w:hAnsi="Times New Roman" w:cs="Times New Roman"/>
                <w:color w:val="000000"/>
                <w:sz w:val="24"/>
                <w:szCs w:val="24"/>
              </w:rPr>
            </w:pPr>
            <w:r w:rsidRPr="00CD26B8">
              <w:rPr>
                <w:rFonts w:ascii="Times New Roman" w:hAnsi="Times New Roman" w:cs="Times New Roman"/>
                <w:color w:val="000000"/>
                <w:sz w:val="24"/>
                <w:szCs w:val="24"/>
              </w:rPr>
              <w:t>12</w:t>
            </w:r>
          </w:p>
        </w:tc>
        <w:tc>
          <w:tcPr>
            <w:tcW w:w="1286" w:type="dxa"/>
            <w:tcBorders>
              <w:top w:val="nil"/>
              <w:left w:val="nil"/>
              <w:bottom w:val="single" w:sz="4" w:space="0" w:color="auto"/>
              <w:right w:val="single" w:sz="4" w:space="0" w:color="auto"/>
            </w:tcBorders>
            <w:vAlign w:val="center"/>
            <w:hideMark/>
          </w:tcPr>
          <w:p w14:paraId="67958E55" w14:textId="7C55C68C" w:rsidR="00E25925" w:rsidRPr="00CD26B8" w:rsidRDefault="00E25925" w:rsidP="00E25925">
            <w:pPr>
              <w:spacing w:after="0"/>
              <w:jc w:val="center"/>
              <w:rPr>
                <w:rFonts w:ascii="Times New Roman" w:hAnsi="Times New Roman" w:cs="Times New Roman"/>
                <w:color w:val="000000"/>
                <w:sz w:val="24"/>
                <w:szCs w:val="24"/>
              </w:rPr>
            </w:pPr>
            <w:r w:rsidRPr="00CD26B8">
              <w:rPr>
                <w:rFonts w:ascii="Times New Roman" w:hAnsi="Times New Roman" w:cs="Times New Roman"/>
                <w:color w:val="000000"/>
                <w:sz w:val="24"/>
                <w:szCs w:val="24"/>
              </w:rPr>
              <w:t>6</w:t>
            </w:r>
            <w:r>
              <w:rPr>
                <w:rFonts w:ascii="Times New Roman" w:hAnsi="Times New Roman" w:cs="Times New Roman"/>
                <w:color w:val="000000"/>
                <w:sz w:val="24"/>
                <w:szCs w:val="24"/>
              </w:rPr>
              <w:t>930</w:t>
            </w:r>
            <w:r w:rsidRPr="00CD26B8">
              <w:rPr>
                <w:rFonts w:ascii="Times New Roman" w:hAnsi="Times New Roman" w:cs="Times New Roman"/>
                <w:color w:val="000000"/>
                <w:sz w:val="24"/>
                <w:szCs w:val="24"/>
              </w:rPr>
              <w:t>0</w:t>
            </w:r>
          </w:p>
        </w:tc>
        <w:tc>
          <w:tcPr>
            <w:tcW w:w="1440" w:type="dxa"/>
            <w:tcBorders>
              <w:top w:val="nil"/>
              <w:left w:val="nil"/>
              <w:bottom w:val="single" w:sz="4" w:space="0" w:color="auto"/>
              <w:right w:val="single" w:sz="4" w:space="0" w:color="auto"/>
            </w:tcBorders>
            <w:vAlign w:val="center"/>
            <w:hideMark/>
          </w:tcPr>
          <w:p w14:paraId="6F823867" w14:textId="1535A0A5" w:rsidR="00E25925" w:rsidRPr="00CD26B8" w:rsidRDefault="00E25925" w:rsidP="00E25925">
            <w:pPr>
              <w:spacing w:after="0"/>
              <w:jc w:val="center"/>
              <w:rPr>
                <w:rFonts w:ascii="Times New Roman" w:hAnsi="Times New Roman" w:cs="Times New Roman"/>
                <w:color w:val="000000"/>
                <w:sz w:val="24"/>
                <w:szCs w:val="24"/>
              </w:rPr>
            </w:pPr>
            <w:r w:rsidRPr="00CD26B8">
              <w:rPr>
                <w:rFonts w:ascii="Times New Roman" w:hAnsi="Times New Roman" w:cs="Times New Roman"/>
                <w:color w:val="000000"/>
                <w:sz w:val="24"/>
                <w:szCs w:val="24"/>
              </w:rPr>
              <w:t>8</w:t>
            </w:r>
            <w:r>
              <w:rPr>
                <w:rFonts w:ascii="Times New Roman" w:hAnsi="Times New Roman" w:cs="Times New Roman"/>
                <w:color w:val="000000"/>
                <w:sz w:val="24"/>
                <w:szCs w:val="24"/>
              </w:rPr>
              <w:t>316</w:t>
            </w:r>
            <w:r w:rsidRPr="00CD26B8">
              <w:rPr>
                <w:rFonts w:ascii="Times New Roman" w:hAnsi="Times New Roman" w:cs="Times New Roman"/>
                <w:color w:val="000000"/>
                <w:sz w:val="24"/>
                <w:szCs w:val="24"/>
              </w:rPr>
              <w:t>00</w:t>
            </w:r>
          </w:p>
        </w:tc>
      </w:tr>
      <w:tr w:rsidR="00E25925" w:rsidRPr="00CD26B8" w14:paraId="54655DAF" w14:textId="77777777" w:rsidTr="00790BFE">
        <w:trPr>
          <w:gridAfter w:val="6"/>
          <w:wAfter w:w="8640" w:type="dxa"/>
          <w:trHeight w:val="530"/>
        </w:trPr>
        <w:tc>
          <w:tcPr>
            <w:tcW w:w="0" w:type="auto"/>
            <w:tcBorders>
              <w:top w:val="nil"/>
              <w:left w:val="single" w:sz="4" w:space="0" w:color="auto"/>
              <w:bottom w:val="single" w:sz="4" w:space="0" w:color="auto"/>
              <w:right w:val="single" w:sz="4" w:space="0" w:color="auto"/>
            </w:tcBorders>
            <w:vAlign w:val="center"/>
          </w:tcPr>
          <w:p w14:paraId="263E0870" w14:textId="3A30560F" w:rsidR="00E25925" w:rsidRPr="00CD26B8" w:rsidRDefault="00E25925" w:rsidP="00E25925">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5145" w:type="dxa"/>
            <w:tcBorders>
              <w:top w:val="nil"/>
              <w:left w:val="nil"/>
              <w:bottom w:val="single" w:sz="4" w:space="0" w:color="auto"/>
              <w:right w:val="single" w:sz="4" w:space="0" w:color="auto"/>
            </w:tcBorders>
            <w:vAlign w:val="center"/>
            <w:hideMark/>
          </w:tcPr>
          <w:p w14:paraId="34D67AA5" w14:textId="4F241F63" w:rsidR="00E25925" w:rsidRPr="00CD26B8" w:rsidRDefault="00E25925" w:rsidP="00E25925">
            <w:pPr>
              <w:spacing w:after="0"/>
              <w:jc w:val="both"/>
              <w:rPr>
                <w:rFonts w:ascii="Times New Roman" w:hAnsi="Times New Roman" w:cs="Times New Roman"/>
                <w:color w:val="000000"/>
                <w:sz w:val="24"/>
                <w:szCs w:val="24"/>
              </w:rPr>
            </w:pPr>
            <w:r w:rsidRPr="00CD26B8">
              <w:rPr>
                <w:rFonts w:ascii="Times New Roman" w:hAnsi="Times New Roman" w:cs="Times New Roman"/>
                <w:color w:val="000000"/>
                <w:sz w:val="24"/>
                <w:szCs w:val="24"/>
              </w:rPr>
              <w:t>Print Advertisement on Local Newspapers</w:t>
            </w:r>
          </w:p>
        </w:tc>
        <w:tc>
          <w:tcPr>
            <w:tcW w:w="1440" w:type="dxa"/>
            <w:tcBorders>
              <w:top w:val="nil"/>
              <w:left w:val="nil"/>
              <w:bottom w:val="single" w:sz="4" w:space="0" w:color="auto"/>
              <w:right w:val="single" w:sz="4" w:space="0" w:color="auto"/>
            </w:tcBorders>
            <w:vAlign w:val="center"/>
            <w:hideMark/>
          </w:tcPr>
          <w:p w14:paraId="232BCA22" w14:textId="765EE4A8" w:rsidR="00E25925" w:rsidRPr="00CD26B8"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sidRPr="00CD26B8">
              <w:rPr>
                <w:rFonts w:ascii="Times New Roman" w:hAnsi="Times New Roman" w:cs="Times New Roman"/>
                <w:color w:val="000000"/>
                <w:sz w:val="24"/>
                <w:szCs w:val="24"/>
              </w:rPr>
              <w:t>0</w:t>
            </w:r>
          </w:p>
        </w:tc>
        <w:tc>
          <w:tcPr>
            <w:tcW w:w="1286" w:type="dxa"/>
            <w:tcBorders>
              <w:top w:val="nil"/>
              <w:left w:val="nil"/>
              <w:bottom w:val="single" w:sz="4" w:space="0" w:color="auto"/>
              <w:right w:val="single" w:sz="4" w:space="0" w:color="auto"/>
            </w:tcBorders>
            <w:vAlign w:val="center"/>
            <w:hideMark/>
          </w:tcPr>
          <w:p w14:paraId="61F64B0C" w14:textId="77777777" w:rsidR="00E25925" w:rsidRPr="00CD26B8" w:rsidRDefault="00E25925" w:rsidP="00E25925">
            <w:pPr>
              <w:spacing w:after="0"/>
              <w:jc w:val="center"/>
              <w:rPr>
                <w:rFonts w:ascii="Times New Roman" w:hAnsi="Times New Roman" w:cs="Times New Roman"/>
                <w:color w:val="000000"/>
                <w:sz w:val="24"/>
                <w:szCs w:val="24"/>
              </w:rPr>
            </w:pPr>
            <w:r w:rsidRPr="00CD26B8">
              <w:rPr>
                <w:rFonts w:ascii="Times New Roman" w:hAnsi="Times New Roman" w:cs="Times New Roman"/>
                <w:color w:val="000000"/>
                <w:sz w:val="24"/>
                <w:szCs w:val="24"/>
              </w:rPr>
              <w:t>10000</w:t>
            </w:r>
          </w:p>
        </w:tc>
        <w:tc>
          <w:tcPr>
            <w:tcW w:w="1440" w:type="dxa"/>
            <w:tcBorders>
              <w:top w:val="nil"/>
              <w:left w:val="nil"/>
              <w:bottom w:val="single" w:sz="4" w:space="0" w:color="auto"/>
              <w:right w:val="single" w:sz="4" w:space="0" w:color="auto"/>
            </w:tcBorders>
            <w:vAlign w:val="center"/>
            <w:hideMark/>
          </w:tcPr>
          <w:p w14:paraId="40A9FD40" w14:textId="3D619D7A" w:rsidR="00E25925" w:rsidRPr="00CD26B8"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sidRPr="00CD26B8">
              <w:rPr>
                <w:rFonts w:ascii="Times New Roman" w:hAnsi="Times New Roman" w:cs="Times New Roman"/>
                <w:color w:val="000000"/>
                <w:sz w:val="24"/>
                <w:szCs w:val="24"/>
              </w:rPr>
              <w:t>00000</w:t>
            </w:r>
          </w:p>
        </w:tc>
      </w:tr>
      <w:tr w:rsidR="00E25925" w:rsidRPr="00CD26B8" w14:paraId="7C037FF5" w14:textId="77777777" w:rsidTr="00790BFE">
        <w:trPr>
          <w:gridAfter w:val="6"/>
          <w:wAfter w:w="8640" w:type="dxa"/>
          <w:trHeight w:val="530"/>
        </w:trPr>
        <w:tc>
          <w:tcPr>
            <w:tcW w:w="0" w:type="auto"/>
            <w:tcBorders>
              <w:top w:val="nil"/>
              <w:left w:val="single" w:sz="4" w:space="0" w:color="auto"/>
              <w:bottom w:val="single" w:sz="4" w:space="0" w:color="auto"/>
              <w:right w:val="single" w:sz="4" w:space="0" w:color="auto"/>
            </w:tcBorders>
            <w:vAlign w:val="center"/>
          </w:tcPr>
          <w:p w14:paraId="4285EE43" w14:textId="6B625470" w:rsidR="00E25925" w:rsidRPr="00CD26B8" w:rsidRDefault="00E25925" w:rsidP="00E25925">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5145" w:type="dxa"/>
            <w:tcBorders>
              <w:top w:val="nil"/>
              <w:left w:val="nil"/>
              <w:bottom w:val="single" w:sz="4" w:space="0" w:color="auto"/>
              <w:right w:val="single" w:sz="4" w:space="0" w:color="auto"/>
            </w:tcBorders>
            <w:vAlign w:val="center"/>
          </w:tcPr>
          <w:p w14:paraId="27124FC4" w14:textId="749A450A" w:rsidR="00E25925" w:rsidRPr="00CD26B8" w:rsidRDefault="00E25925" w:rsidP="00E2592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Engagement of Social Media Influencers</w:t>
            </w:r>
          </w:p>
        </w:tc>
        <w:tc>
          <w:tcPr>
            <w:tcW w:w="1440" w:type="dxa"/>
            <w:tcBorders>
              <w:top w:val="nil"/>
              <w:left w:val="nil"/>
              <w:bottom w:val="single" w:sz="4" w:space="0" w:color="auto"/>
              <w:right w:val="single" w:sz="4" w:space="0" w:color="auto"/>
            </w:tcBorders>
            <w:vAlign w:val="center"/>
          </w:tcPr>
          <w:p w14:paraId="048ADA5D" w14:textId="0228A142" w:rsidR="00E25925" w:rsidRPr="00CD26B8"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1286" w:type="dxa"/>
            <w:tcBorders>
              <w:top w:val="nil"/>
              <w:left w:val="nil"/>
              <w:bottom w:val="single" w:sz="4" w:space="0" w:color="auto"/>
              <w:right w:val="single" w:sz="4" w:space="0" w:color="auto"/>
            </w:tcBorders>
            <w:vAlign w:val="center"/>
          </w:tcPr>
          <w:p w14:paraId="5DE7D230" w14:textId="1DF2B46F" w:rsidR="00E25925" w:rsidRPr="00CD26B8"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5000</w:t>
            </w:r>
          </w:p>
        </w:tc>
        <w:tc>
          <w:tcPr>
            <w:tcW w:w="1440" w:type="dxa"/>
            <w:tcBorders>
              <w:top w:val="nil"/>
              <w:left w:val="nil"/>
              <w:bottom w:val="single" w:sz="4" w:space="0" w:color="auto"/>
              <w:right w:val="single" w:sz="4" w:space="0" w:color="auto"/>
            </w:tcBorders>
            <w:vAlign w:val="center"/>
          </w:tcPr>
          <w:p w14:paraId="21776251" w14:textId="77F788AA" w:rsidR="00E25925" w:rsidRPr="00CD26B8"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50000</w:t>
            </w:r>
          </w:p>
        </w:tc>
      </w:tr>
      <w:tr w:rsidR="00E25925" w:rsidRPr="00CD26B8" w14:paraId="351F5C56" w14:textId="77777777" w:rsidTr="00790BFE">
        <w:trPr>
          <w:gridAfter w:val="6"/>
          <w:wAfter w:w="8640" w:type="dxa"/>
          <w:trHeight w:val="530"/>
        </w:trPr>
        <w:tc>
          <w:tcPr>
            <w:tcW w:w="0" w:type="auto"/>
            <w:tcBorders>
              <w:top w:val="nil"/>
              <w:left w:val="single" w:sz="4" w:space="0" w:color="auto"/>
              <w:bottom w:val="single" w:sz="4" w:space="0" w:color="auto"/>
              <w:right w:val="single" w:sz="4" w:space="0" w:color="auto"/>
            </w:tcBorders>
            <w:vAlign w:val="center"/>
          </w:tcPr>
          <w:p w14:paraId="518BD7E0" w14:textId="364E4878" w:rsidR="00E25925" w:rsidRDefault="00E25925" w:rsidP="00E25925">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5145" w:type="dxa"/>
            <w:tcBorders>
              <w:top w:val="nil"/>
              <w:left w:val="nil"/>
              <w:bottom w:val="single" w:sz="4" w:space="0" w:color="auto"/>
              <w:right w:val="single" w:sz="4" w:space="0" w:color="auto"/>
            </w:tcBorders>
            <w:vAlign w:val="center"/>
          </w:tcPr>
          <w:p w14:paraId="7CE58CA8" w14:textId="6CBFAA8F" w:rsidR="00E25925" w:rsidRDefault="00E25925" w:rsidP="00E25925">
            <w:pPr>
              <w:spacing w:after="0"/>
              <w:jc w:val="both"/>
              <w:rPr>
                <w:rFonts w:ascii="Times New Roman" w:hAnsi="Times New Roman" w:cs="Times New Roman"/>
                <w:color w:val="000000"/>
                <w:sz w:val="24"/>
                <w:szCs w:val="24"/>
              </w:rPr>
            </w:pPr>
            <w:r w:rsidRPr="00AE02D8">
              <w:rPr>
                <w:rFonts w:ascii="Times New Roman" w:hAnsi="Times New Roman" w:cs="Times New Roman"/>
                <w:color w:val="000000"/>
                <w:sz w:val="24"/>
                <w:szCs w:val="24"/>
              </w:rPr>
              <w:t xml:space="preserve">Digital </w:t>
            </w:r>
            <w:r>
              <w:rPr>
                <w:rFonts w:ascii="Times New Roman" w:hAnsi="Times New Roman" w:cs="Times New Roman"/>
                <w:color w:val="000000"/>
                <w:sz w:val="24"/>
                <w:szCs w:val="24"/>
              </w:rPr>
              <w:t>Campaign</w:t>
            </w:r>
            <w:r w:rsidRPr="00AE02D8">
              <w:rPr>
                <w:rFonts w:ascii="Times New Roman" w:hAnsi="Times New Roman" w:cs="Times New Roman"/>
                <w:color w:val="000000"/>
                <w:sz w:val="24"/>
                <w:szCs w:val="24"/>
              </w:rPr>
              <w:t xml:space="preserve"> via Whatsapp</w:t>
            </w:r>
          </w:p>
        </w:tc>
        <w:tc>
          <w:tcPr>
            <w:tcW w:w="1440" w:type="dxa"/>
            <w:tcBorders>
              <w:top w:val="nil"/>
              <w:left w:val="nil"/>
              <w:bottom w:val="single" w:sz="4" w:space="0" w:color="auto"/>
              <w:right w:val="single" w:sz="4" w:space="0" w:color="auto"/>
            </w:tcBorders>
            <w:vAlign w:val="center"/>
          </w:tcPr>
          <w:p w14:paraId="0D51F289" w14:textId="1416A08F" w:rsidR="00E25925"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300000</w:t>
            </w:r>
          </w:p>
        </w:tc>
        <w:tc>
          <w:tcPr>
            <w:tcW w:w="1286" w:type="dxa"/>
            <w:tcBorders>
              <w:top w:val="nil"/>
              <w:left w:val="nil"/>
              <w:bottom w:val="single" w:sz="4" w:space="0" w:color="auto"/>
              <w:right w:val="single" w:sz="4" w:space="0" w:color="auto"/>
            </w:tcBorders>
            <w:vAlign w:val="center"/>
          </w:tcPr>
          <w:p w14:paraId="1BD21BA8" w14:textId="137EB1BE" w:rsidR="00E25925"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0.65</w:t>
            </w:r>
          </w:p>
        </w:tc>
        <w:tc>
          <w:tcPr>
            <w:tcW w:w="1440" w:type="dxa"/>
            <w:tcBorders>
              <w:top w:val="nil"/>
              <w:left w:val="nil"/>
              <w:bottom w:val="single" w:sz="4" w:space="0" w:color="auto"/>
              <w:right w:val="single" w:sz="4" w:space="0" w:color="auto"/>
            </w:tcBorders>
            <w:vAlign w:val="center"/>
          </w:tcPr>
          <w:p w14:paraId="667BC41C" w14:textId="70F80484" w:rsidR="00E25925" w:rsidRDefault="00E25925" w:rsidP="00E25925">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325000</w:t>
            </w:r>
          </w:p>
        </w:tc>
      </w:tr>
      <w:tr w:rsidR="00E25925" w:rsidRPr="00CD26B8" w14:paraId="650584BC" w14:textId="482CB41C" w:rsidTr="000D7D76">
        <w:trPr>
          <w:trHeight w:val="556"/>
        </w:trPr>
        <w:tc>
          <w:tcPr>
            <w:tcW w:w="8441" w:type="dxa"/>
            <w:gridSpan w:val="4"/>
            <w:tcBorders>
              <w:top w:val="nil"/>
              <w:left w:val="single" w:sz="4" w:space="0" w:color="auto"/>
              <w:bottom w:val="single" w:sz="4" w:space="0" w:color="auto"/>
              <w:right w:val="single" w:sz="4" w:space="0" w:color="auto"/>
            </w:tcBorders>
            <w:vAlign w:val="bottom"/>
            <w:hideMark/>
          </w:tcPr>
          <w:p w14:paraId="53BD634E" w14:textId="77777777" w:rsidR="00E25925" w:rsidRPr="00CD26B8" w:rsidRDefault="00E25925" w:rsidP="00E25925">
            <w:pPr>
              <w:spacing w:after="0" w:line="240" w:lineRule="auto"/>
              <w:jc w:val="center"/>
              <w:rPr>
                <w:rFonts w:ascii="Times New Roman" w:eastAsia="Times New Roman" w:hAnsi="Times New Roman" w:cs="Times New Roman"/>
                <w:color w:val="000000"/>
                <w:sz w:val="24"/>
                <w:szCs w:val="24"/>
              </w:rPr>
            </w:pPr>
            <w:r w:rsidRPr="00CD26B8">
              <w:rPr>
                <w:rFonts w:ascii="Times New Roman" w:eastAsia="Times New Roman" w:hAnsi="Times New Roman" w:cs="Times New Roman"/>
                <w:color w:val="000000"/>
                <w:sz w:val="24"/>
                <w:szCs w:val="24"/>
              </w:rPr>
              <w:t>Total Amount</w:t>
            </w:r>
          </w:p>
          <w:p w14:paraId="23979C3A" w14:textId="77777777" w:rsidR="00E25925" w:rsidRPr="00CD26B8" w:rsidRDefault="00E25925" w:rsidP="00E25925">
            <w:pPr>
              <w:spacing w:after="0" w:line="240" w:lineRule="auto"/>
              <w:jc w:val="both"/>
              <w:rPr>
                <w:rFonts w:ascii="Times New Roman" w:eastAsia="Times New Roman" w:hAnsi="Times New Roman" w:cs="Times New Roman"/>
                <w:color w:val="000000"/>
                <w:sz w:val="24"/>
                <w:szCs w:val="24"/>
              </w:rPr>
            </w:pPr>
            <w:r w:rsidRPr="00CD26B8">
              <w:rPr>
                <w:rFonts w:ascii="Times New Roman" w:eastAsia="Times New Roman" w:hAnsi="Times New Roman" w:cs="Times New Roman"/>
                <w:color w:val="000000"/>
                <w:sz w:val="24"/>
                <w:szCs w:val="24"/>
              </w:rPr>
              <w:t> </w:t>
            </w:r>
          </w:p>
        </w:tc>
        <w:tc>
          <w:tcPr>
            <w:tcW w:w="1440" w:type="dxa"/>
            <w:tcBorders>
              <w:top w:val="nil"/>
              <w:left w:val="nil"/>
              <w:bottom w:val="single" w:sz="4" w:space="0" w:color="auto"/>
              <w:right w:val="single" w:sz="4" w:space="0" w:color="auto"/>
            </w:tcBorders>
            <w:vAlign w:val="center"/>
          </w:tcPr>
          <w:p w14:paraId="0A511E56" w14:textId="43CB73F2" w:rsidR="00E25925" w:rsidRPr="00CD26B8" w:rsidRDefault="00F32D41" w:rsidP="00E25925">
            <w:pPr>
              <w:spacing w:after="0"/>
              <w:jc w:val="center"/>
              <w:rPr>
                <w:rFonts w:ascii="Times New Roman" w:hAnsi="Times New Roman" w:cs="Times New Roman"/>
                <w:b/>
                <w:color w:val="000000"/>
                <w:sz w:val="24"/>
                <w:szCs w:val="24"/>
              </w:rPr>
            </w:pPr>
            <w:r>
              <w:rPr>
                <w:rFonts w:ascii="Times New Roman" w:hAnsi="Times New Roman" w:cs="Times New Roman"/>
                <w:b/>
                <w:color w:val="000000"/>
                <w:sz w:val="24"/>
                <w:szCs w:val="24"/>
              </w:rPr>
              <w:t>4873820</w:t>
            </w:r>
          </w:p>
        </w:tc>
        <w:tc>
          <w:tcPr>
            <w:tcW w:w="1440" w:type="dxa"/>
          </w:tcPr>
          <w:p w14:paraId="76068151" w14:textId="77777777" w:rsidR="00E25925" w:rsidRPr="00CD26B8" w:rsidRDefault="00E25925" w:rsidP="00E25925">
            <w:pPr>
              <w:spacing w:after="0" w:line="259" w:lineRule="auto"/>
              <w:jc w:val="both"/>
              <w:rPr>
                <w:rFonts w:ascii="Times New Roman" w:hAnsi="Times New Roman" w:cs="Times New Roman"/>
                <w:sz w:val="24"/>
                <w:szCs w:val="24"/>
              </w:rPr>
            </w:pPr>
          </w:p>
        </w:tc>
        <w:tc>
          <w:tcPr>
            <w:tcW w:w="1440" w:type="dxa"/>
          </w:tcPr>
          <w:p w14:paraId="729BF6E2" w14:textId="77777777" w:rsidR="00E25925" w:rsidRPr="00CD26B8" w:rsidRDefault="00E25925" w:rsidP="00E25925">
            <w:pPr>
              <w:spacing w:after="0" w:line="259" w:lineRule="auto"/>
              <w:jc w:val="both"/>
              <w:rPr>
                <w:rFonts w:ascii="Times New Roman" w:hAnsi="Times New Roman" w:cs="Times New Roman"/>
                <w:sz w:val="24"/>
                <w:szCs w:val="24"/>
              </w:rPr>
            </w:pPr>
          </w:p>
        </w:tc>
        <w:tc>
          <w:tcPr>
            <w:tcW w:w="1440" w:type="dxa"/>
            <w:vAlign w:val="center"/>
          </w:tcPr>
          <w:p w14:paraId="645B430C" w14:textId="1CABF3CB" w:rsidR="00E25925" w:rsidRPr="00CD26B8" w:rsidRDefault="00E25925" w:rsidP="00E25925">
            <w:pPr>
              <w:spacing w:after="0" w:line="259" w:lineRule="auto"/>
              <w:jc w:val="both"/>
              <w:rPr>
                <w:rFonts w:ascii="Times New Roman" w:hAnsi="Times New Roman" w:cs="Times New Roman"/>
                <w:sz w:val="24"/>
                <w:szCs w:val="24"/>
              </w:rPr>
            </w:pPr>
            <w:r w:rsidRPr="00CD26B8">
              <w:rPr>
                <w:rFonts w:ascii="Times New Roman" w:hAnsi="Times New Roman" w:cs="Times New Roman"/>
                <w:color w:val="000000"/>
                <w:sz w:val="24"/>
                <w:szCs w:val="24"/>
              </w:rPr>
              <w:t>NHM Envelope</w:t>
            </w:r>
          </w:p>
        </w:tc>
        <w:tc>
          <w:tcPr>
            <w:tcW w:w="1440" w:type="dxa"/>
            <w:vAlign w:val="center"/>
          </w:tcPr>
          <w:p w14:paraId="1C280272" w14:textId="0BB46E2B" w:rsidR="00E25925" w:rsidRPr="00CD26B8" w:rsidRDefault="00E25925" w:rsidP="00E25925">
            <w:pPr>
              <w:spacing w:after="0" w:line="259" w:lineRule="auto"/>
              <w:jc w:val="both"/>
              <w:rPr>
                <w:rFonts w:ascii="Times New Roman" w:hAnsi="Times New Roman" w:cs="Times New Roman"/>
                <w:sz w:val="24"/>
                <w:szCs w:val="24"/>
              </w:rPr>
            </w:pPr>
            <w:r w:rsidRPr="00CD26B8">
              <w:rPr>
                <w:rFonts w:ascii="Times New Roman" w:hAnsi="Times New Roman" w:cs="Times New Roman"/>
                <w:color w:val="000000"/>
                <w:sz w:val="24"/>
                <w:szCs w:val="24"/>
              </w:rPr>
              <w:t>5000</w:t>
            </w:r>
          </w:p>
        </w:tc>
        <w:tc>
          <w:tcPr>
            <w:tcW w:w="1440" w:type="dxa"/>
            <w:vAlign w:val="center"/>
          </w:tcPr>
          <w:p w14:paraId="45F29625" w14:textId="23F31CAC" w:rsidR="00E25925" w:rsidRPr="00CD26B8" w:rsidRDefault="00E25925" w:rsidP="00E25925">
            <w:pPr>
              <w:spacing w:after="0" w:line="259" w:lineRule="auto"/>
              <w:jc w:val="both"/>
              <w:rPr>
                <w:rFonts w:ascii="Times New Roman" w:hAnsi="Times New Roman" w:cs="Times New Roman"/>
                <w:sz w:val="24"/>
                <w:szCs w:val="24"/>
              </w:rPr>
            </w:pPr>
            <w:r w:rsidRPr="00CD26B8">
              <w:rPr>
                <w:rFonts w:ascii="Times New Roman" w:hAnsi="Times New Roman" w:cs="Times New Roman"/>
                <w:color w:val="000000"/>
                <w:sz w:val="24"/>
                <w:szCs w:val="24"/>
              </w:rPr>
              <w:t>6</w:t>
            </w:r>
          </w:p>
        </w:tc>
        <w:tc>
          <w:tcPr>
            <w:tcW w:w="1440" w:type="dxa"/>
            <w:vAlign w:val="center"/>
          </w:tcPr>
          <w:p w14:paraId="0676F544" w14:textId="409FBD0A" w:rsidR="00E25925" w:rsidRPr="00CD26B8" w:rsidRDefault="00E25925" w:rsidP="00E25925">
            <w:pPr>
              <w:spacing w:after="0" w:line="259" w:lineRule="auto"/>
              <w:jc w:val="both"/>
              <w:rPr>
                <w:rFonts w:ascii="Times New Roman" w:hAnsi="Times New Roman" w:cs="Times New Roman"/>
                <w:sz w:val="24"/>
                <w:szCs w:val="24"/>
              </w:rPr>
            </w:pPr>
            <w:r w:rsidRPr="00CD26B8">
              <w:rPr>
                <w:rFonts w:ascii="Times New Roman" w:hAnsi="Times New Roman" w:cs="Times New Roman"/>
                <w:color w:val="000000"/>
                <w:sz w:val="24"/>
                <w:szCs w:val="24"/>
              </w:rPr>
              <w:t>30000</w:t>
            </w:r>
          </w:p>
        </w:tc>
      </w:tr>
    </w:tbl>
    <w:p w14:paraId="1FC202AE" w14:textId="77777777" w:rsidR="00BE16D6" w:rsidRPr="00CD26B8" w:rsidRDefault="00BE16D6" w:rsidP="0032389F">
      <w:pPr>
        <w:spacing w:after="0"/>
        <w:jc w:val="both"/>
        <w:rPr>
          <w:rFonts w:ascii="Times New Roman" w:hAnsi="Times New Roman" w:cs="Times New Roman"/>
          <w:sz w:val="24"/>
          <w:szCs w:val="24"/>
        </w:rPr>
      </w:pPr>
    </w:p>
    <w:sectPr w:rsidR="00BE16D6" w:rsidRPr="00CD26B8" w:rsidSect="006B6C2E">
      <w:pgSz w:w="12240" w:h="15840"/>
      <w:pgMar w:top="1440" w:right="900" w:bottom="14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B2167"/>
    <w:multiLevelType w:val="hybridMultilevel"/>
    <w:tmpl w:val="5C780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454CA5"/>
    <w:multiLevelType w:val="hybridMultilevel"/>
    <w:tmpl w:val="F42006F0"/>
    <w:lvl w:ilvl="0" w:tplc="41C0B512">
      <w:start w:val="9"/>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2AE424E8"/>
    <w:multiLevelType w:val="hybridMultilevel"/>
    <w:tmpl w:val="5C780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4350E9"/>
    <w:multiLevelType w:val="hybridMultilevel"/>
    <w:tmpl w:val="5C780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D0F2074"/>
    <w:multiLevelType w:val="hybridMultilevel"/>
    <w:tmpl w:val="5C7805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FA721FD"/>
    <w:multiLevelType w:val="hybridMultilevel"/>
    <w:tmpl w:val="C9A09F76"/>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8843801"/>
    <w:multiLevelType w:val="multilevel"/>
    <w:tmpl w:val="7B4ED5DC"/>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9172AAE"/>
    <w:multiLevelType w:val="hybridMultilevel"/>
    <w:tmpl w:val="5C780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BEE3A92"/>
    <w:multiLevelType w:val="hybridMultilevel"/>
    <w:tmpl w:val="F42006F0"/>
    <w:lvl w:ilvl="0" w:tplc="FFFFFFFF">
      <w:start w:val="9"/>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91190929">
    <w:abstractNumId w:val="5"/>
  </w:num>
  <w:num w:numId="2" w16cid:durableId="1683824055">
    <w:abstractNumId w:val="4"/>
  </w:num>
  <w:num w:numId="3" w16cid:durableId="824129377">
    <w:abstractNumId w:val="3"/>
  </w:num>
  <w:num w:numId="4" w16cid:durableId="477310102">
    <w:abstractNumId w:val="0"/>
  </w:num>
  <w:num w:numId="5" w16cid:durableId="584994749">
    <w:abstractNumId w:val="7"/>
  </w:num>
  <w:num w:numId="6" w16cid:durableId="562526954">
    <w:abstractNumId w:val="2"/>
  </w:num>
  <w:num w:numId="7" w16cid:durableId="85228303">
    <w:abstractNumId w:val="6"/>
  </w:num>
  <w:num w:numId="8" w16cid:durableId="1245992892">
    <w:abstractNumId w:val="1"/>
  </w:num>
  <w:num w:numId="9" w16cid:durableId="9739475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16D6"/>
    <w:rsid w:val="0001189B"/>
    <w:rsid w:val="0001401D"/>
    <w:rsid w:val="00021FCE"/>
    <w:rsid w:val="00066AC0"/>
    <w:rsid w:val="000740B1"/>
    <w:rsid w:val="00082EB7"/>
    <w:rsid w:val="0008543B"/>
    <w:rsid w:val="00090E8F"/>
    <w:rsid w:val="00091247"/>
    <w:rsid w:val="000B56D0"/>
    <w:rsid w:val="000D7D76"/>
    <w:rsid w:val="000F7BDE"/>
    <w:rsid w:val="00111ECF"/>
    <w:rsid w:val="00114205"/>
    <w:rsid w:val="00116C9C"/>
    <w:rsid w:val="00123322"/>
    <w:rsid w:val="0014192C"/>
    <w:rsid w:val="0014751E"/>
    <w:rsid w:val="001559EF"/>
    <w:rsid w:val="00162CD4"/>
    <w:rsid w:val="00171A33"/>
    <w:rsid w:val="0017325A"/>
    <w:rsid w:val="0017506E"/>
    <w:rsid w:val="00187023"/>
    <w:rsid w:val="001B43B0"/>
    <w:rsid w:val="001E7FE2"/>
    <w:rsid w:val="001F3414"/>
    <w:rsid w:val="00252B9A"/>
    <w:rsid w:val="00262C2F"/>
    <w:rsid w:val="002673C0"/>
    <w:rsid w:val="0027096D"/>
    <w:rsid w:val="002A7E75"/>
    <w:rsid w:val="0032389F"/>
    <w:rsid w:val="003A502B"/>
    <w:rsid w:val="003B4827"/>
    <w:rsid w:val="003B512B"/>
    <w:rsid w:val="003F30C5"/>
    <w:rsid w:val="00401F60"/>
    <w:rsid w:val="00403929"/>
    <w:rsid w:val="004239B8"/>
    <w:rsid w:val="004451C0"/>
    <w:rsid w:val="004541C1"/>
    <w:rsid w:val="004A7058"/>
    <w:rsid w:val="004B3453"/>
    <w:rsid w:val="004C2D45"/>
    <w:rsid w:val="004D45CC"/>
    <w:rsid w:val="005B22B3"/>
    <w:rsid w:val="005E0D14"/>
    <w:rsid w:val="005E4B6C"/>
    <w:rsid w:val="005E5BB3"/>
    <w:rsid w:val="005F15E4"/>
    <w:rsid w:val="005F1C09"/>
    <w:rsid w:val="00605803"/>
    <w:rsid w:val="00643CAC"/>
    <w:rsid w:val="00790BFE"/>
    <w:rsid w:val="007C4E4F"/>
    <w:rsid w:val="007E7A8E"/>
    <w:rsid w:val="00803385"/>
    <w:rsid w:val="00803E9E"/>
    <w:rsid w:val="008424A6"/>
    <w:rsid w:val="00874B47"/>
    <w:rsid w:val="008760B6"/>
    <w:rsid w:val="00893615"/>
    <w:rsid w:val="00896704"/>
    <w:rsid w:val="008D2FCB"/>
    <w:rsid w:val="00921E13"/>
    <w:rsid w:val="009372C1"/>
    <w:rsid w:val="00966D39"/>
    <w:rsid w:val="00970832"/>
    <w:rsid w:val="009708FA"/>
    <w:rsid w:val="009806C6"/>
    <w:rsid w:val="00982516"/>
    <w:rsid w:val="00A06F29"/>
    <w:rsid w:val="00A21247"/>
    <w:rsid w:val="00A238A9"/>
    <w:rsid w:val="00A50B4A"/>
    <w:rsid w:val="00A53610"/>
    <w:rsid w:val="00AB4FD6"/>
    <w:rsid w:val="00AE02D8"/>
    <w:rsid w:val="00B1435A"/>
    <w:rsid w:val="00B1498A"/>
    <w:rsid w:val="00B1723D"/>
    <w:rsid w:val="00B40620"/>
    <w:rsid w:val="00B76CAE"/>
    <w:rsid w:val="00BB477A"/>
    <w:rsid w:val="00BC794C"/>
    <w:rsid w:val="00BD3748"/>
    <w:rsid w:val="00BE16D6"/>
    <w:rsid w:val="00BF0027"/>
    <w:rsid w:val="00C2637C"/>
    <w:rsid w:val="00C620AA"/>
    <w:rsid w:val="00C85E3A"/>
    <w:rsid w:val="00CD26B8"/>
    <w:rsid w:val="00CF2707"/>
    <w:rsid w:val="00D114E2"/>
    <w:rsid w:val="00D54353"/>
    <w:rsid w:val="00D70CB6"/>
    <w:rsid w:val="00D724D7"/>
    <w:rsid w:val="00D868E8"/>
    <w:rsid w:val="00D95353"/>
    <w:rsid w:val="00DD24A8"/>
    <w:rsid w:val="00E150AC"/>
    <w:rsid w:val="00E25925"/>
    <w:rsid w:val="00E32962"/>
    <w:rsid w:val="00E33270"/>
    <w:rsid w:val="00E863B4"/>
    <w:rsid w:val="00EB69D0"/>
    <w:rsid w:val="00ED1BEE"/>
    <w:rsid w:val="00EE33AF"/>
    <w:rsid w:val="00F13D6B"/>
    <w:rsid w:val="00F32D41"/>
    <w:rsid w:val="00F34947"/>
    <w:rsid w:val="00F80F02"/>
    <w:rsid w:val="00F84180"/>
    <w:rsid w:val="00FD7D5F"/>
    <w:rsid w:val="00FF285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10E44"/>
  <w15:docId w15:val="{2FAAC655-8859-40FA-8B9A-609A43C32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6D6"/>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16D6"/>
    <w:pPr>
      <w:ind w:left="720"/>
      <w:contextualSpacing/>
    </w:pPr>
  </w:style>
  <w:style w:type="table" w:styleId="TableGrid">
    <w:name w:val="Table Grid"/>
    <w:basedOn w:val="TableNormal"/>
    <w:rsid w:val="00CD26B8"/>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844</TotalTime>
  <Pages>6</Pages>
  <Words>1900</Words>
  <Characters>10831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dc:creator>
  <cp:lastModifiedBy>Reuben Tochhawng</cp:lastModifiedBy>
  <cp:revision>42</cp:revision>
  <cp:lastPrinted>2025-10-17T07:55:00Z</cp:lastPrinted>
  <dcterms:created xsi:type="dcterms:W3CDTF">2025-10-08T09:20:00Z</dcterms:created>
  <dcterms:modified xsi:type="dcterms:W3CDTF">2026-01-27T09:01:00Z</dcterms:modified>
</cp:coreProperties>
</file>